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1BB" w:rsidRDefault="009C01BB" w:rsidP="000944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5B3471" w:rsidRPr="00697E47" w:rsidRDefault="00EE21DD" w:rsidP="000944C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697E47">
        <w:rPr>
          <w:rFonts w:ascii="TH SarabunIT๙" w:hAnsi="TH SarabunIT๙" w:cs="TH SarabunIT๙"/>
          <w:b/>
          <w:bCs/>
          <w:sz w:val="28"/>
          <w:cs/>
        </w:rPr>
        <w:t>แบบรายงาน</w:t>
      </w:r>
      <w:r w:rsidR="005F4ED2" w:rsidRPr="00697E47">
        <w:rPr>
          <w:rFonts w:ascii="TH SarabunIT๙" w:hAnsi="TH SarabunIT๙" w:cs="TH SarabunIT๙"/>
          <w:b/>
          <w:bCs/>
          <w:sz w:val="28"/>
          <w:cs/>
        </w:rPr>
        <w:t>การจัดทำรายงาน</w:t>
      </w:r>
      <w:r w:rsidR="00A322F8" w:rsidRPr="00697E47">
        <w:rPr>
          <w:rFonts w:ascii="TH SarabunIT๙" w:hAnsi="TH SarabunIT๙" w:cs="TH SarabunIT๙"/>
          <w:b/>
          <w:bCs/>
          <w:sz w:val="28"/>
          <w:cs/>
        </w:rPr>
        <w:t>ผลการดำเนินงานตาม</w:t>
      </w:r>
      <w:r w:rsidR="00F95839" w:rsidRPr="00697E47">
        <w:rPr>
          <w:rFonts w:ascii="TH SarabunIT๙" w:hAnsi="TH SarabunIT๙" w:cs="TH SarabunIT๙"/>
          <w:b/>
          <w:bCs/>
          <w:sz w:val="28"/>
          <w:cs/>
        </w:rPr>
        <w:t>ภารกิจสำคัญของกระทรวงมหาดไทย</w:t>
      </w:r>
      <w:r w:rsidR="005B3471" w:rsidRPr="00697E47">
        <w:rPr>
          <w:rFonts w:ascii="TH SarabunIT๙" w:hAnsi="TH SarabunIT๙" w:cs="TH SarabunIT๙"/>
          <w:b/>
          <w:bCs/>
          <w:sz w:val="28"/>
          <w:cs/>
        </w:rPr>
        <w:t xml:space="preserve"> ปีงบประมาณ </w:t>
      </w:r>
      <w:r w:rsidR="00526F3F" w:rsidRPr="00697E47">
        <w:rPr>
          <w:rFonts w:ascii="TH SarabunIT๙" w:hAnsi="TH SarabunIT๙" w:cs="TH SarabunIT๙"/>
          <w:b/>
          <w:bCs/>
          <w:sz w:val="28"/>
          <w:cs/>
        </w:rPr>
        <w:t xml:space="preserve">พ.ศ. </w:t>
      </w:r>
      <w:r w:rsidR="00F95839" w:rsidRPr="00697E47">
        <w:rPr>
          <w:rFonts w:ascii="TH SarabunIT๙" w:hAnsi="TH SarabunIT๙" w:cs="TH SarabunIT๙"/>
          <w:b/>
          <w:bCs/>
          <w:sz w:val="28"/>
          <w:cs/>
        </w:rPr>
        <w:t>๒๕๖</w:t>
      </w:r>
      <w:r w:rsidR="005B5DA5" w:rsidRPr="00697E47">
        <w:rPr>
          <w:rFonts w:ascii="TH SarabunIT๙" w:hAnsi="TH SarabunIT๙" w:cs="TH SarabunIT๙"/>
          <w:b/>
          <w:bCs/>
          <w:sz w:val="28"/>
          <w:cs/>
        </w:rPr>
        <w:t>3</w:t>
      </w:r>
      <w:r w:rsidR="00A322F8" w:rsidRPr="00697E47">
        <w:rPr>
          <w:rFonts w:ascii="TH SarabunIT๙" w:hAnsi="TH SarabunIT๙" w:cs="TH SarabunIT๙"/>
          <w:b/>
          <w:bCs/>
          <w:sz w:val="28"/>
          <w:cs/>
        </w:rPr>
        <w:t xml:space="preserve"> (</w:t>
      </w:r>
      <w:r w:rsidR="00A322F8" w:rsidRPr="00697E47">
        <w:rPr>
          <w:rFonts w:ascii="TH SarabunIT๙" w:hAnsi="TH SarabunIT๙" w:cs="TH SarabunIT๙"/>
          <w:b/>
          <w:bCs/>
          <w:spacing w:val="-12"/>
          <w:sz w:val="28"/>
          <w:cs/>
        </w:rPr>
        <w:t>๑ ตุลาคม ๒๕๖</w:t>
      </w:r>
      <w:r w:rsidR="005B5DA5" w:rsidRPr="00697E47">
        <w:rPr>
          <w:rFonts w:ascii="TH SarabunIT๙" w:hAnsi="TH SarabunIT๙" w:cs="TH SarabunIT๙"/>
          <w:b/>
          <w:bCs/>
          <w:spacing w:val="-12"/>
          <w:sz w:val="28"/>
          <w:cs/>
        </w:rPr>
        <w:t>2</w:t>
      </w:r>
      <w:r w:rsidR="00A322F8" w:rsidRPr="00697E47">
        <w:rPr>
          <w:rFonts w:ascii="TH SarabunIT๙" w:hAnsi="TH SarabunIT๙" w:cs="TH SarabunIT๙"/>
          <w:b/>
          <w:bCs/>
          <w:spacing w:val="-12"/>
          <w:sz w:val="28"/>
          <w:cs/>
        </w:rPr>
        <w:t xml:space="preserve"> – ๓๐ กันยายน ๒๕๖</w:t>
      </w:r>
      <w:r w:rsidR="005B5DA5" w:rsidRPr="00697E47">
        <w:rPr>
          <w:rFonts w:ascii="TH SarabunIT๙" w:hAnsi="TH SarabunIT๙" w:cs="TH SarabunIT๙"/>
          <w:b/>
          <w:bCs/>
          <w:sz w:val="28"/>
          <w:cs/>
        </w:rPr>
        <w:t>3</w:t>
      </w:r>
      <w:r w:rsidR="00A322F8" w:rsidRPr="00697E47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677105" w:rsidRPr="00697E47" w:rsidRDefault="00F378BD" w:rsidP="00982A3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97E47">
        <w:rPr>
          <w:rFonts w:ascii="TH SarabunIT๙" w:hAnsi="TH SarabunIT๙" w:cs="TH SarabunIT๙"/>
          <w:b/>
          <w:bCs/>
          <w:sz w:val="28"/>
          <w:cs/>
        </w:rPr>
        <w:t>หน่วยงาน</w:t>
      </w:r>
      <w:r w:rsidR="005B5DA5" w:rsidRPr="00697E47">
        <w:rPr>
          <w:rFonts w:ascii="TH SarabunIT๙" w:hAnsi="TH SarabunIT๙" w:cs="TH SarabunIT๙"/>
          <w:b/>
          <w:bCs/>
          <w:sz w:val="28"/>
          <w:cs/>
        </w:rPr>
        <w:t>สำนักพัฒนาทุนและองค์กรการเงินชุมชน  กรมการพัฒนาชุมชน</w:t>
      </w:r>
    </w:p>
    <w:p w:rsidR="00396716" w:rsidRPr="00697E47" w:rsidRDefault="008A3CB0" w:rsidP="00A32067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697E47">
        <w:rPr>
          <w:rFonts w:ascii="TH SarabunIT๙" w:hAnsi="TH SarabunIT๙" w:cs="TH SarabunIT๙"/>
          <w:b/>
          <w:bCs/>
          <w:sz w:val="28"/>
          <w:cs/>
        </w:rPr>
        <w:t xml:space="preserve">ภารกิจสำคัญของกระทรวงมหาดไทย ปีงบประมาณ </w:t>
      </w:r>
      <w:r w:rsidR="00A23D4D" w:rsidRPr="00697E47">
        <w:rPr>
          <w:rFonts w:ascii="TH SarabunIT๙" w:hAnsi="TH SarabunIT๙" w:cs="TH SarabunIT๙"/>
          <w:b/>
          <w:bCs/>
          <w:sz w:val="28"/>
          <w:cs/>
        </w:rPr>
        <w:t xml:space="preserve">พ.ศ. </w:t>
      </w:r>
      <w:r w:rsidR="00BB04CD" w:rsidRPr="00697E47">
        <w:rPr>
          <w:rFonts w:ascii="TH SarabunIT๙" w:hAnsi="TH SarabunIT๙" w:cs="TH SarabunIT๙"/>
          <w:b/>
          <w:bCs/>
          <w:sz w:val="28"/>
          <w:cs/>
        </w:rPr>
        <w:t>๒๕๖</w:t>
      </w:r>
      <w:r w:rsidR="005B5DA5" w:rsidRPr="00697E47">
        <w:rPr>
          <w:rFonts w:ascii="TH SarabunIT๙" w:hAnsi="TH SarabunIT๙" w:cs="TH SarabunIT๙"/>
          <w:b/>
          <w:bCs/>
          <w:sz w:val="28"/>
          <w:cs/>
        </w:rPr>
        <w:t>3</w:t>
      </w:r>
      <w:r w:rsidRPr="00697E47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="006A7F7F" w:rsidRPr="00697E47">
        <w:rPr>
          <w:rFonts w:ascii="TH SarabunIT๙" w:hAnsi="TH SarabunIT๙" w:cs="TH SarabunIT๙"/>
          <w:b/>
          <w:bCs/>
          <w:sz w:val="28"/>
          <w:cs/>
        </w:rPr>
        <w:t>ภารกิจตามนโยบาย</w:t>
      </w:r>
      <w:r w:rsidR="005B5DA5" w:rsidRPr="00697E47">
        <w:rPr>
          <w:rFonts w:ascii="TH SarabunIT๙" w:hAnsi="TH SarabunIT๙" w:cs="TH SarabunIT๙"/>
          <w:b/>
          <w:bCs/>
          <w:sz w:val="28"/>
          <w:cs/>
        </w:rPr>
        <w:t>รัฐบาล</w:t>
      </w:r>
      <w:r w:rsidR="006A7F7F" w:rsidRPr="00697E47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697E47">
        <w:rPr>
          <w:rFonts w:ascii="TH SarabunIT๙" w:hAnsi="TH SarabunIT๙" w:cs="TH SarabunIT๙"/>
          <w:b/>
          <w:bCs/>
          <w:sz w:val="28"/>
          <w:cs/>
        </w:rPr>
        <w:t>(</w:t>
      </w:r>
      <w:r w:rsidRPr="00697E47">
        <w:rPr>
          <w:rFonts w:ascii="TH SarabunIT๙" w:hAnsi="TH SarabunIT๙" w:cs="TH SarabunIT๙"/>
          <w:b/>
          <w:bCs/>
          <w:sz w:val="28"/>
        </w:rPr>
        <w:t>Agenda</w:t>
      </w:r>
      <w:r w:rsidRPr="00697E47">
        <w:rPr>
          <w:rFonts w:ascii="TH SarabunIT๙" w:hAnsi="TH SarabunIT๙" w:cs="TH SarabunIT๙"/>
          <w:b/>
          <w:bCs/>
          <w:sz w:val="28"/>
          <w:cs/>
        </w:rPr>
        <w:t>)</w:t>
      </w:r>
    </w:p>
    <w:tbl>
      <w:tblPr>
        <w:tblStyle w:val="a3"/>
        <w:tblW w:w="14677" w:type="dxa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2277"/>
        <w:gridCol w:w="2138"/>
        <w:gridCol w:w="5132"/>
        <w:gridCol w:w="3279"/>
        <w:gridCol w:w="1282"/>
      </w:tblGrid>
      <w:tr w:rsidR="00982A37" w:rsidRPr="00982A37" w:rsidTr="009C01BB">
        <w:trPr>
          <w:trHeight w:val="643"/>
          <w:tblHeader/>
          <w:jc w:val="center"/>
        </w:trPr>
        <w:tc>
          <w:tcPr>
            <w:tcW w:w="569" w:type="dxa"/>
            <w:shd w:val="clear" w:color="auto" w:fill="92CDDC" w:themeFill="accent5" w:themeFillTint="99"/>
            <w:vAlign w:val="center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7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77" w:type="dxa"/>
            <w:shd w:val="clear" w:color="auto" w:fill="92CDDC" w:themeFill="accent5" w:themeFillTint="99"/>
            <w:vAlign w:val="center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7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แผนงาน/โครงการ</w:t>
            </w:r>
          </w:p>
        </w:tc>
        <w:tc>
          <w:tcPr>
            <w:tcW w:w="2138" w:type="dxa"/>
            <w:shd w:val="clear" w:color="auto" w:fill="92CDDC" w:themeFill="accent5" w:themeFillTint="99"/>
            <w:vAlign w:val="center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</w:pPr>
            <w:r w:rsidRPr="00697E47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เป้าหมายการดำเนินงาน(เป้าหมายรวมเมื่อสิ้นปีงบประมาณ พ.ศ. 2563)</w:t>
            </w:r>
          </w:p>
        </w:tc>
        <w:tc>
          <w:tcPr>
            <w:tcW w:w="5132" w:type="dxa"/>
            <w:shd w:val="clear" w:color="auto" w:fill="92CDDC" w:themeFill="accent5" w:themeFillTint="99"/>
            <w:vAlign w:val="center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7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3279" w:type="dxa"/>
            <w:shd w:val="clear" w:color="auto" w:fill="92CDDC" w:themeFill="accent5" w:themeFillTint="99"/>
            <w:vAlign w:val="center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</w:pPr>
            <w:r w:rsidRPr="00697E47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ผลสัมฤทธิ์ของงาน</w:t>
            </w:r>
          </w:p>
        </w:tc>
        <w:tc>
          <w:tcPr>
            <w:tcW w:w="1282" w:type="dxa"/>
            <w:shd w:val="clear" w:color="auto" w:fill="92CDDC" w:themeFill="accent5" w:themeFillTint="99"/>
          </w:tcPr>
          <w:p w:rsidR="00A32067" w:rsidRPr="00697E47" w:rsidRDefault="00A32067" w:rsidP="00517594">
            <w:pPr>
              <w:jc w:val="center"/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</w:pPr>
            <w:r w:rsidRPr="00697E47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หน่วยงานรับผิดชอบ</w:t>
            </w:r>
          </w:p>
        </w:tc>
      </w:tr>
      <w:tr w:rsidR="00982A37" w:rsidRPr="00982A37" w:rsidTr="00783120">
        <w:trPr>
          <w:trHeight w:val="2200"/>
          <w:jc w:val="center"/>
        </w:trPr>
        <w:tc>
          <w:tcPr>
            <w:tcW w:w="569" w:type="dxa"/>
          </w:tcPr>
          <w:p w:rsidR="00A32067" w:rsidRPr="00697E47" w:rsidRDefault="00A32067" w:rsidP="002F565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97E47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2277" w:type="dxa"/>
          </w:tcPr>
          <w:p w:rsidR="00A32067" w:rsidRPr="00697E47" w:rsidRDefault="00A32067" w:rsidP="00A32067">
            <w:pPr>
              <w:tabs>
                <w:tab w:val="center" w:pos="4513"/>
                <w:tab w:val="left" w:pos="5426"/>
              </w:tabs>
              <w:rPr>
                <w:rFonts w:ascii="TH SarabunIT๙" w:hAnsi="TH SarabunIT๙" w:cs="TH SarabunIT๙"/>
                <w:sz w:val="28"/>
              </w:rPr>
            </w:pPr>
            <w:r w:rsidRPr="00697E47">
              <w:rPr>
                <w:rFonts w:ascii="TH SarabunIT๙" w:hAnsi="TH SarabunIT๙" w:cs="TH SarabunIT๙"/>
                <w:sz w:val="28"/>
                <w:cs/>
              </w:rPr>
              <w:t>การป้องกันและแก้ไขปัญหายาเสพติด</w:t>
            </w:r>
          </w:p>
        </w:tc>
        <w:tc>
          <w:tcPr>
            <w:tcW w:w="2138" w:type="dxa"/>
          </w:tcPr>
          <w:p w:rsidR="00A32067" w:rsidRPr="00697E47" w:rsidRDefault="00A32067" w:rsidP="002F56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97E47">
              <w:rPr>
                <w:rFonts w:ascii="TH SarabunIT๙" w:hAnsi="TH SarabunIT๙" w:cs="TH SarabunIT๙"/>
                <w:sz w:val="28"/>
                <w:cs/>
              </w:rPr>
              <w:t>-หมู่บ้าน/ชุมชนปลอดยาเสพติดมากกว่าร้อยละ 65.44</w:t>
            </w:r>
          </w:p>
        </w:tc>
        <w:tc>
          <w:tcPr>
            <w:tcW w:w="5132" w:type="dxa"/>
          </w:tcPr>
          <w:p w:rsidR="00B3438F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thaiDistribute"/>
              <w:rPr>
                <w:rFonts w:ascii="TH SarabunIT๙" w:eastAsia="Times New Roman" w:hAnsi="TH SarabunIT๙" w:cs="TH SarabunIT๙" w:hint="cs"/>
                <w:sz w:val="28"/>
              </w:rPr>
            </w:pPr>
            <w:r w:rsidRPr="00697E4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 กรมการพัฒนาชุมชน เห็นชอบแผนการปฏิบัติงานและแผนการ</w:t>
            </w:r>
          </w:p>
          <w:p w:rsidR="00B3438F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thaiDistribute"/>
              <w:rPr>
                <w:rFonts w:ascii="TH SarabunIT๙" w:eastAsia="Times New Roman" w:hAnsi="TH SarabunIT๙" w:cs="TH SarabunIT๙" w:hint="cs"/>
                <w:spacing w:val="-8"/>
                <w:sz w:val="28"/>
              </w:rPr>
            </w:pPr>
            <w:r w:rsidRPr="00697E47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ใช้จ่ายงบประมาณ </w:t>
            </w:r>
            <w:r w:rsidRPr="00697E47">
              <w:rPr>
                <w:rFonts w:ascii="TH SarabunIT๙" w:eastAsia="Times New Roman" w:hAnsi="TH SarabunIT๙" w:cs="TH SarabunIT๙"/>
                <w:spacing w:val="-8"/>
                <w:sz w:val="28"/>
                <w:cs/>
              </w:rPr>
              <w:t xml:space="preserve">ประจำปีงบประมาณ พ.ศ. 2562 ไปพรางก่อน </w:t>
            </w:r>
          </w:p>
          <w:p w:rsidR="00B3438F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thaiDistribute"/>
              <w:rPr>
                <w:rFonts w:ascii="TH SarabunIT๙" w:eastAsia="Times New Roman" w:hAnsi="TH SarabunIT๙" w:cs="TH SarabunIT๙" w:hint="cs"/>
                <w:spacing w:val="-8"/>
                <w:sz w:val="28"/>
              </w:rPr>
            </w:pPr>
            <w:r w:rsidRPr="00697E47">
              <w:rPr>
                <w:rFonts w:ascii="TH SarabunIT๙" w:eastAsia="Times New Roman" w:hAnsi="TH SarabunIT๙" w:cs="TH SarabunIT๙"/>
                <w:spacing w:val="-8"/>
                <w:sz w:val="28"/>
                <w:cs/>
              </w:rPr>
              <w:t>(ไตรมาส 1 – 2) โครงการส่งเสริมและพัฒนาหมู่บ้านกองทุนแม่</w:t>
            </w:r>
          </w:p>
          <w:p w:rsidR="00860CF6" w:rsidRPr="00697E47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jc w:val="thaiDistribute"/>
              <w:rPr>
                <w:rFonts w:ascii="TH SarabunIT๙" w:eastAsia="Cordia New" w:hAnsi="TH SarabunIT๙" w:cs="TH SarabunIT๙"/>
                <w:sz w:val="28"/>
              </w:rPr>
            </w:pPr>
            <w:r w:rsidRPr="00697E47">
              <w:rPr>
                <w:rFonts w:ascii="TH SarabunIT๙" w:eastAsia="Times New Roman" w:hAnsi="TH SarabunIT๙" w:cs="TH SarabunIT๙"/>
                <w:sz w:val="28"/>
                <w:cs/>
              </w:rPr>
              <w:t>ของแผ่นดิน และในปีงบประมาณ พ.ศ. 2563 กรมการพัฒนาชุมชน ได้จัดสรรงบประมาณให้สำนักงานพัฒนาชุมชนจังหวัด/อำเภอ เพื่อดำเนินกิจกรรม ดังนี้</w:t>
            </w:r>
            <w:r w:rsidRPr="00697E47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697E47"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</w:p>
          <w:p w:rsidR="00860CF6" w:rsidRPr="00697E47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Cordia New" w:hAnsi="TH SarabunIT๙" w:cs="TH SarabunIT๙"/>
                <w:spacing w:val="-10"/>
                <w:sz w:val="28"/>
              </w:rPr>
            </w:pPr>
            <w:r w:rsidRPr="00697E47">
              <w:rPr>
                <w:rFonts w:ascii="TH SarabunIT๙" w:eastAsia="Cordia New" w:hAnsi="TH SarabunIT๙" w:cs="TH SarabunIT๙"/>
                <w:sz w:val="28"/>
                <w:cs/>
              </w:rPr>
              <w:t xml:space="preserve">   1. ประชุมเชิงปฏิบัติการเครือข่ายกองทุนแม่ของแผ่นดิน ดำเนินการไตรมาส 1 โดยจังหวัดเป็นผู้ดำเนินการ จำนวน 76 รุ่น 878 อำเภอ ๆ ละ 8 คน รวม 7,024 คน งบประมาณ 2,809,600 บาท   </w:t>
            </w:r>
          </w:p>
          <w:p w:rsidR="00860CF6" w:rsidRPr="00697E47" w:rsidRDefault="00860CF6" w:rsidP="00860CF6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rPr>
                <w:rFonts w:ascii="TH SarabunIT๙" w:eastAsia="Cordia New" w:hAnsi="TH SarabunIT๙" w:cs="TH SarabunIT๙"/>
                <w:sz w:val="28"/>
              </w:rPr>
            </w:pPr>
            <w:r w:rsidRPr="00697E47">
              <w:rPr>
                <w:rFonts w:ascii="TH SarabunIT๙" w:eastAsia="Cordia New" w:hAnsi="TH SarabunIT๙" w:cs="TH SarabunIT๙"/>
                <w:spacing w:val="-10"/>
                <w:sz w:val="28"/>
                <w:cs/>
              </w:rPr>
              <w:t xml:space="preserve">   </w:t>
            </w:r>
            <w:r w:rsidRPr="00697E47">
              <w:rPr>
                <w:rFonts w:ascii="TH SarabunIT๙" w:eastAsia="Cordia New" w:hAnsi="TH SarabunIT๙" w:cs="TH SarabunIT๙"/>
                <w:sz w:val="28"/>
                <w:cs/>
              </w:rPr>
              <w:t xml:space="preserve">2. ประชุมเชิงปฏิบัติการคณะกรรมการกองทุนแม่ของแผ่นดิน ดำเนินการไตรมาส 1 โดยอำเภอเป็นผู้ดำเนินการ เป้าหมาย 878 รุ่น จำนวน 22,009 คน/หมู่บ้าน งบประมาณ 8,803,600 บาท </w:t>
            </w:r>
            <w:r w:rsidRPr="00697E47">
              <w:rPr>
                <w:rFonts w:ascii="TH SarabunIT๙" w:eastAsia="Cordia New" w:hAnsi="TH SarabunIT๙" w:cs="TH SarabunIT๙"/>
                <w:sz w:val="28"/>
                <w:cs/>
              </w:rPr>
              <w:br/>
            </w:r>
            <w:r w:rsidRPr="00697E4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ผลการดำเนินงาน</w:t>
            </w: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B3438F" w:rsidRDefault="00BD5768" w:rsidP="00BD5768">
            <w:pPr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</w:rPr>
            </w:pP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>ผลการ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>จัดระดับความเข้มแข็งของกองทุนแม่ฯ</w:t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>ตั้งแต่ปี 2547 – 256</w:t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>2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จำนวน 2</w:t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>2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t>,</w:t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>009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กองทุน </w:t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>ปรากฎดังนี้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br/>
            </w:r>
            <w:r w:rsidRPr="00BD5768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 xml:space="preserve"> </w:t>
            </w:r>
            <w:r w:rsidR="00B3438F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 xml:space="preserve">   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 xml:space="preserve">ระดับ 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</w:rPr>
              <w:t>A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 เข้มแข็งมีระบบเฝ้าระวังอย่างยั่งยืนสามารถเป็นศูนย์เรียนรู้ได้ จำนวน 4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t>,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>798 กองทุน   คิดเป็น 22 %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br/>
            </w:r>
            <w:r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</w:t>
            </w:r>
            <w:r w:rsidR="00B3438F"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  <w:cs/>
              </w:rPr>
              <w:t xml:space="preserve">   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 xml:space="preserve">ระดับ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</w:rPr>
              <w:t>B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 เข้มแข็งมีการเฝ้าระวัง จำนวน  13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t>,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950 กองทุน   </w:t>
            </w:r>
          </w:p>
          <w:p w:rsidR="00B3438F" w:rsidRDefault="00BD5768" w:rsidP="00BD5768">
            <w:pPr>
              <w:rPr>
                <w:rFonts w:ascii="TH SarabunIT๙" w:eastAsia="Calibri" w:hAnsi="TH SarabunIT๙" w:cs="TH SarabunIT๙" w:hint="cs"/>
                <w:color w:val="000000"/>
                <w:kern w:val="24"/>
                <w:sz w:val="28"/>
              </w:rPr>
            </w:pP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>คิดเป็น 63 %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br/>
            </w:r>
            <w:r>
              <w:rPr>
                <w:rFonts w:ascii="TH SarabunIT๙" w:eastAsia="Calibri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</w:t>
            </w:r>
            <w:r w:rsidR="00B3438F">
              <w:rPr>
                <w:rFonts w:ascii="TH SarabunIT๙" w:eastAsia="Calibri" w:hAnsi="TH SarabunIT๙" w:cs="TH SarabunIT๙" w:hint="cs"/>
                <w:color w:val="000000"/>
                <w:kern w:val="24"/>
                <w:sz w:val="32"/>
                <w:szCs w:val="32"/>
                <w:cs/>
              </w:rPr>
              <w:t xml:space="preserve">  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  <w:cs/>
              </w:rPr>
              <w:t xml:space="preserve">ระดับ </w:t>
            </w:r>
            <w:r w:rsidRPr="00BD5768">
              <w:rPr>
                <w:rFonts w:ascii="TH SarabunIT๙" w:eastAsia="Calibri" w:hAnsi="TH SarabunIT๙" w:cs="TH SarabunIT๙"/>
                <w:b/>
                <w:bCs/>
                <w:color w:val="000000"/>
                <w:kern w:val="24"/>
                <w:sz w:val="28"/>
              </w:rPr>
              <w:t>C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  ต้องมีการปรับปรุง จำนวน  3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</w:rPr>
              <w:t>,</w:t>
            </w: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 xml:space="preserve">261 กองทุน  </w:t>
            </w:r>
          </w:p>
          <w:p w:rsidR="00BD5768" w:rsidRDefault="00BD5768" w:rsidP="00BD5768">
            <w:pPr>
              <w:rPr>
                <w:rFonts w:ascii="TH SarabunIT๙" w:eastAsia="Times New Roman" w:hAnsi="TH SarabunIT๙" w:cs="TH SarabunIT๙" w:hint="cs"/>
                <w:sz w:val="32"/>
                <w:szCs w:val="32"/>
              </w:rPr>
            </w:pPr>
            <w:r w:rsidRPr="00BD5768">
              <w:rPr>
                <w:rFonts w:ascii="TH SarabunIT๙" w:eastAsia="Calibri" w:hAnsi="TH SarabunIT๙" w:cs="TH SarabunIT๙"/>
                <w:color w:val="000000"/>
                <w:kern w:val="24"/>
                <w:sz w:val="28"/>
                <w:cs/>
              </w:rPr>
              <w:t>คิดเป็น 15 %</w:t>
            </w:r>
            <w:r w:rsidRPr="00BD5768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  <w:r w:rsidRPr="00BD576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ab/>
            </w:r>
          </w:p>
          <w:p w:rsidR="00B3438F" w:rsidRDefault="00B3438F" w:rsidP="00BD5768">
            <w:pPr>
              <w:rPr>
                <w:rFonts w:ascii="TH SarabunIT๙" w:eastAsia="Calibri" w:hAnsi="TH SarabunIT๙" w:cs="TH SarabunIT๙" w:hint="cs"/>
                <w:sz w:val="32"/>
                <w:szCs w:val="32"/>
              </w:rPr>
            </w:pPr>
          </w:p>
          <w:p w:rsidR="00B3438F" w:rsidRDefault="00B3438F" w:rsidP="00BD5768">
            <w:pPr>
              <w:suppressAutoHyphens/>
              <w:rPr>
                <w:rFonts w:ascii="TH SarabunIT๙" w:eastAsia="SimSun" w:hAnsi="TH SarabunIT๙" w:cs="TH SarabunIT๙" w:hint="cs"/>
                <w:b/>
                <w:bCs/>
                <w:kern w:val="32"/>
                <w:sz w:val="28"/>
                <w:lang w:eastAsia="th-TH"/>
              </w:rPr>
            </w:pPr>
          </w:p>
          <w:p w:rsidR="00BD5768" w:rsidRPr="00BD5768" w:rsidRDefault="00BD5768" w:rsidP="00BD5768">
            <w:pPr>
              <w:suppressAutoHyphens/>
              <w:rPr>
                <w:rFonts w:ascii="TH SarabunIT๙" w:eastAsia="SimSun" w:hAnsi="TH SarabunIT๙" w:cs="TH SarabunIT๙"/>
                <w:color w:val="000000"/>
                <w:kern w:val="1"/>
                <w:sz w:val="28"/>
                <w:lang w:eastAsia="th-TH"/>
              </w:rPr>
            </w:pPr>
            <w:r w:rsidRPr="00BD5768">
              <w:rPr>
                <w:rFonts w:ascii="TH SarabunIT๙" w:eastAsia="SimSun" w:hAnsi="TH SarabunIT๙" w:cs="TH SarabunIT๙"/>
                <w:b/>
                <w:bCs/>
                <w:kern w:val="32"/>
                <w:sz w:val="28"/>
                <w:cs/>
                <w:lang w:eastAsia="th-TH"/>
              </w:rPr>
              <w:lastRenderedPageBreak/>
              <w:t>ยอดรวมเงินกองทุนแม่ของแผ่นดิน</w:t>
            </w:r>
            <w:r w:rsidRPr="00BD5768">
              <w:rPr>
                <w:rFonts w:ascii="TH SarabunIT๙" w:eastAsia="SimSun" w:hAnsi="TH SarabunIT๙" w:cs="TH SarabunIT๙"/>
                <w:b/>
                <w:bCs/>
                <w:color w:val="000000"/>
                <w:kern w:val="1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000000"/>
                <w:kern w:val="1"/>
                <w:sz w:val="28"/>
                <w:cs/>
                <w:lang w:eastAsia="th-TH"/>
              </w:rPr>
              <w:t xml:space="preserve">ทั้งหมด </w:t>
            </w:r>
            <w:r w:rsidRPr="00BD5768">
              <w:rPr>
                <w:rFonts w:ascii="TH SarabunIT๙" w:eastAsia="SimSun" w:hAnsi="TH SarabunIT๙" w:cs="TH SarabunIT๙" w:hint="cs"/>
                <w:color w:val="000000"/>
                <w:kern w:val="1"/>
                <w:sz w:val="28"/>
                <w:cs/>
                <w:lang w:eastAsia="th-TH"/>
              </w:rPr>
              <w:t>660</w:t>
            </w:r>
            <w:r w:rsidRPr="00BD5768">
              <w:rPr>
                <w:rFonts w:ascii="TH SarabunIT๙" w:eastAsia="SimSun" w:hAnsi="TH SarabunIT๙" w:cs="TH SarabunIT๙"/>
                <w:color w:val="000000"/>
                <w:kern w:val="1"/>
                <w:sz w:val="28"/>
                <w:lang w:eastAsia="th-TH"/>
              </w:rPr>
              <w:t>,394</w:t>
            </w:r>
            <w:r w:rsidRPr="00BD5768">
              <w:rPr>
                <w:rFonts w:ascii="TH SarabunIT๙" w:eastAsia="SimSun" w:hAnsi="TH SarabunIT๙" w:cs="TH SarabunIT๙" w:hint="cs"/>
                <w:color w:val="000000"/>
                <w:kern w:val="1"/>
                <w:sz w:val="28"/>
                <w:cs/>
                <w:lang w:eastAsia="th-TH"/>
              </w:rPr>
              <w:t>,860</w:t>
            </w:r>
            <w:r w:rsidRPr="00BD5768">
              <w:rPr>
                <w:rFonts w:ascii="TH SarabunIT๙" w:eastAsia="SimSun" w:hAnsi="TH SarabunIT๙" w:cs="TH SarabunIT๙"/>
                <w:color w:val="000000"/>
                <w:kern w:val="1"/>
                <w:sz w:val="28"/>
                <w:cs/>
                <w:lang w:eastAsia="th-TH"/>
              </w:rPr>
              <w:t xml:space="preserve"> บาท ประกอบด้วย</w:t>
            </w:r>
            <w:r w:rsidRPr="00BD5768">
              <w:rPr>
                <w:rFonts w:ascii="TH SarabunIT๙" w:eastAsia="SimSun" w:hAnsi="TH SarabunIT๙" w:cs="TH SarabunIT๙" w:hint="cs"/>
                <w:color w:val="000000"/>
                <w:kern w:val="1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000000"/>
                <w:spacing w:val="-10"/>
                <w:kern w:val="32"/>
                <w:sz w:val="28"/>
                <w:cs/>
                <w:lang w:eastAsia="th-TH"/>
              </w:rPr>
              <w:t xml:space="preserve">เงินที่ได้รับพระราชทาน + สมทบจากรัฐ </w:t>
            </w:r>
            <w:r w:rsidRPr="00BD5768">
              <w:rPr>
                <w:rFonts w:ascii="TH SarabunIT๙" w:eastAsia="SimSun" w:hAnsi="TH SarabunIT๙" w:cs="TH SarabunIT๙" w:hint="cs"/>
                <w:color w:val="333333"/>
                <w:spacing w:val="-10"/>
                <w:kern w:val="32"/>
                <w:sz w:val="28"/>
                <w:cs/>
                <w:lang w:eastAsia="th-TH"/>
              </w:rPr>
              <w:t>316</w:t>
            </w:r>
            <w:r w:rsidRPr="00BD5768">
              <w:rPr>
                <w:rFonts w:ascii="TH SarabunIT๙" w:eastAsia="SimSun" w:hAnsi="TH SarabunIT๙" w:cs="TH SarabunIT๙"/>
                <w:color w:val="333333"/>
                <w:spacing w:val="-10"/>
                <w:kern w:val="32"/>
                <w:sz w:val="28"/>
                <w:lang w:eastAsia="th-TH"/>
              </w:rPr>
              <w:t>,164,048</w:t>
            </w:r>
            <w:r w:rsidRPr="00BD5768">
              <w:rPr>
                <w:rFonts w:ascii="TH SarabunIT๙" w:eastAsia="SimSun" w:hAnsi="TH SarabunIT๙" w:cs="TH SarabunIT๙"/>
                <w:color w:val="333333"/>
                <w:spacing w:val="-10"/>
                <w:kern w:val="32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000000"/>
                <w:spacing w:val="-10"/>
                <w:kern w:val="32"/>
                <w:sz w:val="28"/>
                <w:cs/>
                <w:lang w:eastAsia="th-TH"/>
              </w:rPr>
              <w:t>บาท</w:t>
            </w:r>
            <w:r w:rsidRPr="00BD5768">
              <w:rPr>
                <w:rFonts w:ascii="TH SarabunIT๙" w:eastAsia="SimSun" w:hAnsi="TH SarabunIT๙" w:cs="TH SarabunIT๙" w:hint="cs"/>
                <w:color w:val="000000"/>
                <w:spacing w:val="-10"/>
                <w:kern w:val="1"/>
                <w:sz w:val="28"/>
                <w:cs/>
                <w:lang w:eastAsia="th-TH"/>
              </w:rPr>
              <w:t xml:space="preserve"> และ</w:t>
            </w:r>
            <w:r w:rsidRPr="00BD5768">
              <w:rPr>
                <w:rFonts w:ascii="TH SarabunIT๙" w:eastAsia="SimSun" w:hAnsi="TH SarabunIT๙" w:cs="TH SarabunIT๙"/>
                <w:color w:val="000000"/>
                <w:spacing w:val="-10"/>
                <w:kern w:val="32"/>
                <w:sz w:val="28"/>
                <w:cs/>
                <w:lang w:eastAsia="th-TH"/>
              </w:rPr>
              <w:t xml:space="preserve">เงินสมทบ (ทุนศรัทธา) </w:t>
            </w:r>
            <w:r w:rsidRPr="00BD5768">
              <w:rPr>
                <w:rFonts w:ascii="TH SarabunIT๙" w:eastAsia="SimSun" w:hAnsi="TH SarabunIT๙" w:cs="TH SarabunIT๙"/>
                <w:color w:val="333333"/>
                <w:spacing w:val="-10"/>
                <w:kern w:val="32"/>
                <w:sz w:val="28"/>
                <w:lang w:eastAsia="th-TH"/>
              </w:rPr>
              <w:t>344,230,812</w:t>
            </w:r>
            <w:r w:rsidRPr="00BD5768">
              <w:rPr>
                <w:rFonts w:ascii="TH SarabunIT๙" w:eastAsia="SimSun" w:hAnsi="TH SarabunIT๙" w:cs="TH SarabunIT๙"/>
                <w:color w:val="333333"/>
                <w:spacing w:val="-10"/>
                <w:kern w:val="32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000000"/>
                <w:spacing w:val="-10"/>
                <w:kern w:val="32"/>
                <w:sz w:val="28"/>
                <w:cs/>
                <w:lang w:eastAsia="th-TH"/>
              </w:rPr>
              <w:t>บาท</w:t>
            </w:r>
          </w:p>
          <w:p w:rsidR="00A32067" w:rsidRPr="00783120" w:rsidRDefault="00BD5768" w:rsidP="00783120">
            <w:pPr>
              <w:suppressAutoHyphens/>
              <w:rPr>
                <w:rFonts w:ascii="TH SarabunIT๙" w:eastAsia="SimSun" w:hAnsi="TH SarabunIT๙" w:cs="TH SarabunIT๙"/>
                <w:color w:val="333333"/>
                <w:kern w:val="32"/>
                <w:sz w:val="28"/>
                <w:lang w:eastAsia="th-TH"/>
              </w:rPr>
            </w:pPr>
            <w:r w:rsidRPr="00BD5768">
              <w:rPr>
                <w:rFonts w:ascii="TH SarabunIT๙" w:eastAsia="SimSun" w:hAnsi="TH SarabunIT๙" w:cs="TH SarabunIT๙"/>
                <w:b/>
                <w:bCs/>
                <w:kern w:val="32"/>
                <w:sz w:val="28"/>
                <w:cs/>
                <w:lang w:eastAsia="th-TH"/>
              </w:rPr>
              <w:t>จำนวนสมาชิก</w:t>
            </w:r>
            <w:r w:rsidRPr="00BD5768">
              <w:rPr>
                <w:rFonts w:ascii="TH SarabunIT๙" w:eastAsia="SimSun" w:hAnsi="TH SarabunIT๙" w:cs="TH SarabunIT๙"/>
                <w:color w:val="000080"/>
                <w:kern w:val="32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 w:hint="cs"/>
                <w:color w:val="333333"/>
                <w:kern w:val="32"/>
                <w:sz w:val="28"/>
                <w:cs/>
                <w:lang w:eastAsia="th-TH"/>
              </w:rPr>
              <w:t>มี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32"/>
                <w:sz w:val="28"/>
                <w:cs/>
                <w:lang w:eastAsia="th-TH"/>
              </w:rPr>
              <w:t>ครัวเรือน</w:t>
            </w:r>
            <w:r w:rsidRPr="00BD5768">
              <w:rPr>
                <w:rFonts w:ascii="TH SarabunIT๙" w:eastAsia="SimSun" w:hAnsi="TH SarabunIT๙" w:cs="TH SarabunIT๙" w:hint="cs"/>
                <w:color w:val="333333"/>
                <w:kern w:val="32"/>
                <w:sz w:val="28"/>
                <w:cs/>
                <w:lang w:eastAsia="th-TH"/>
              </w:rPr>
              <w:t xml:space="preserve">ในพื้นที่หมู่บ้าน/ชุมชนกองทุนแม่ของแผ่นดิน 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32"/>
                <w:sz w:val="28"/>
                <w:cs/>
                <w:lang w:eastAsia="th-TH"/>
              </w:rPr>
              <w:t xml:space="preserve">ทั้งหมด จำนวน 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1"/>
                <w:sz w:val="28"/>
                <w:lang w:eastAsia="th-TH"/>
              </w:rPr>
              <w:t>3,911,001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1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32"/>
                <w:sz w:val="28"/>
                <w:cs/>
                <w:lang w:eastAsia="th-TH"/>
              </w:rPr>
              <w:t>ครัวเรือน มีครัวเรือนที่สมัครเป็นสมาชิก</w:t>
            </w:r>
            <w:r w:rsidRPr="00BD5768">
              <w:rPr>
                <w:rFonts w:ascii="TH SarabunIT๙" w:eastAsia="SimSun" w:hAnsi="TH SarabunIT๙" w:cs="TH SarabunIT๙" w:hint="cs"/>
                <w:color w:val="333333"/>
                <w:kern w:val="32"/>
                <w:sz w:val="28"/>
                <w:cs/>
                <w:lang w:eastAsia="th-TH"/>
              </w:rPr>
              <w:t>กองทุนแม่ของแผ่นดิน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32"/>
                <w:sz w:val="28"/>
                <w:cs/>
                <w:lang w:eastAsia="th-TH"/>
              </w:rPr>
              <w:t xml:space="preserve"> จำนวน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1"/>
                <w:sz w:val="28"/>
                <w:cs/>
                <w:lang w:eastAsia="th-TH"/>
              </w:rPr>
              <w:t xml:space="preserve"> 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1"/>
                <w:sz w:val="28"/>
                <w:lang w:eastAsia="th-TH"/>
              </w:rPr>
              <w:t>2,079,310</w:t>
            </w:r>
            <w:r w:rsidRPr="00BD5768">
              <w:rPr>
                <w:rFonts w:ascii="TH SarabunIT๙" w:eastAsia="SimSun" w:hAnsi="TH SarabunIT๙" w:cs="TH SarabunIT๙"/>
                <w:color w:val="333333"/>
                <w:kern w:val="1"/>
                <w:sz w:val="28"/>
                <w:cs/>
                <w:lang w:eastAsia="th-TH"/>
              </w:rPr>
              <w:t xml:space="preserve"> ครัวเรือน </w:t>
            </w:r>
          </w:p>
        </w:tc>
        <w:tc>
          <w:tcPr>
            <w:tcW w:w="3279" w:type="dxa"/>
          </w:tcPr>
          <w:p w:rsidR="00860CF6" w:rsidRPr="00697E47" w:rsidRDefault="00860CF6" w:rsidP="00860CF6">
            <w:pPr>
              <w:spacing w:after="160" w:line="259" w:lineRule="auto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97E4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- เชิงปริมาณ </w:t>
            </w:r>
            <w:r w:rsidR="00B23660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>ร้อยละ 100 ของหมู่บ้าน</w:t>
            </w: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>กองทุนแม่ของแผ่นดิน</w:t>
            </w:r>
            <w:r w:rsidR="00B23660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มีการ</w:t>
            </w:r>
            <w:r w:rsidR="00D61FD5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>กลไกการแก้ไขปัญหายาเสพติด</w:t>
            </w:r>
          </w:p>
          <w:p w:rsidR="00860CF6" w:rsidRPr="00697E47" w:rsidRDefault="00860CF6" w:rsidP="00860CF6">
            <w:pPr>
              <w:spacing w:after="160" w:line="259" w:lineRule="auto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697E47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-เชิงคุณภาพ </w:t>
            </w:r>
            <w:r w:rsidR="00D61FD5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>หมู่บ้าน</w:t>
            </w: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>กองทุนแม่ของ</w:t>
            </w:r>
          </w:p>
          <w:p w:rsidR="00860CF6" w:rsidRPr="00783120" w:rsidRDefault="00860CF6" w:rsidP="00783120">
            <w:pPr>
              <w:spacing w:after="160" w:line="259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>แผ่นดิน</w:t>
            </w:r>
            <w:r w:rsidR="00D61FD5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>มี</w:t>
            </w: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>กลไก</w:t>
            </w:r>
            <w:r w:rsidR="00D61FD5" w:rsidRPr="00697E47">
              <w:rPr>
                <w:rFonts w:ascii="TH SarabunIT๙" w:eastAsia="Calibri" w:hAnsi="TH SarabunIT๙" w:cs="TH SarabunIT๙" w:hint="cs"/>
                <w:sz w:val="28"/>
                <w:cs/>
              </w:rPr>
              <w:t>และเครื่องมือก</w:t>
            </w:r>
            <w:r w:rsidRPr="00697E47">
              <w:rPr>
                <w:rFonts w:ascii="TH SarabunIT๙" w:eastAsia="Calibri" w:hAnsi="TH SarabunIT๙" w:cs="TH SarabunIT๙"/>
                <w:sz w:val="28"/>
                <w:cs/>
              </w:rPr>
              <w:t>ารป้องกันและแก้ไขปัญหายาเสพติดในหมู่บ้าน/ชุมชน และสามารถขยายพลังแห่งความดีของคนในหมู่บ้าน/ชุมชน ได้อย่างเป็นรูปธรรม โดยการมีส่วนร่วมและบูรณาการทุกภาคส่วน</w:t>
            </w:r>
          </w:p>
        </w:tc>
        <w:tc>
          <w:tcPr>
            <w:tcW w:w="1282" w:type="dxa"/>
          </w:tcPr>
          <w:p w:rsidR="00A32067" w:rsidRPr="00697E47" w:rsidRDefault="000A3248" w:rsidP="002F56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97E47">
              <w:rPr>
                <w:rFonts w:ascii="TH SarabunIT๙" w:hAnsi="TH SarabunIT๙" w:cs="TH SarabunIT๙" w:hint="cs"/>
                <w:sz w:val="28"/>
                <w:cs/>
              </w:rPr>
              <w:t>สทอ.</w:t>
            </w:r>
          </w:p>
        </w:tc>
      </w:tr>
      <w:tr w:rsidR="000A3248" w:rsidRPr="00982A37" w:rsidTr="009C01BB">
        <w:trPr>
          <w:trHeight w:val="3642"/>
          <w:jc w:val="center"/>
        </w:trPr>
        <w:tc>
          <w:tcPr>
            <w:tcW w:w="569" w:type="dxa"/>
          </w:tcPr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722F8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3248" w:rsidRPr="00982A37" w:rsidRDefault="000A3248" w:rsidP="000300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77" w:type="dxa"/>
          </w:tcPr>
          <w:p w:rsidR="000A3248" w:rsidRPr="00982A37" w:rsidRDefault="000A3248" w:rsidP="00A32067">
            <w:pPr>
              <w:ind w:firstLine="25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38" w:type="dxa"/>
          </w:tcPr>
          <w:p w:rsidR="000A3248" w:rsidRPr="00697E47" w:rsidRDefault="000A3248" w:rsidP="00722F88">
            <w:pPr>
              <w:rPr>
                <w:rFonts w:ascii="TH SarabunIT๙" w:hAnsi="TH SarabunIT๙" w:cs="TH SarabunIT๙"/>
                <w:sz w:val="28"/>
              </w:rPr>
            </w:pPr>
            <w:r w:rsidRPr="00697E47">
              <w:rPr>
                <w:rFonts w:ascii="TH SarabunIT๙" w:hAnsi="TH SarabunIT๙" w:cs="TH SarabunIT๙"/>
                <w:sz w:val="28"/>
                <w:cs/>
              </w:rPr>
              <w:t>-หมู่บ้านกองทุนแม่ขอ</w:t>
            </w:r>
            <w:r w:rsidRPr="00697E47"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Pr="00697E47">
              <w:rPr>
                <w:rFonts w:ascii="TH SarabunIT๙" w:hAnsi="TH SarabunIT๙" w:cs="TH SarabunIT๙"/>
                <w:sz w:val="28"/>
                <w:cs/>
              </w:rPr>
              <w:t>แผ่นดินมีกลไกในการแก้ไขปัญหายาเสพติดชุมชนปลอดภัยจาก</w:t>
            </w:r>
            <w:r w:rsidRPr="00697E47">
              <w:rPr>
                <w:rFonts w:ascii="TH SarabunIT๙" w:hAnsi="TH SarabunIT๙" w:cs="TH SarabunIT๙"/>
                <w:sz w:val="28"/>
                <w:cs/>
              </w:rPr>
              <w:br/>
              <w:t>ยาเสพติด จำนวน 22,887 กองทุน</w:t>
            </w:r>
          </w:p>
        </w:tc>
        <w:tc>
          <w:tcPr>
            <w:tcW w:w="5132" w:type="dxa"/>
          </w:tcPr>
          <w:p w:rsidR="00B3438F" w:rsidRDefault="00FE0B92" w:rsidP="00B3438F">
            <w:pPr>
              <w:rPr>
                <w:rFonts w:ascii="TH SarabunIT๙" w:eastAsia="Times New Roman" w:hAnsi="TH SarabunIT๙" w:cs="TH SarabunIT๙" w:hint="cs"/>
                <w:sz w:val="28"/>
              </w:rPr>
            </w:pPr>
            <w:r w:rsidRPr="001450A3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1450A3" w:rsidRPr="00A7679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ผลการดำเนินงาน</w:t>
            </w:r>
            <w:r w:rsidR="001450A3"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="001450A3" w:rsidRPr="001450A3">
              <w:rPr>
                <w:rFonts w:ascii="TH SarabunIT๙" w:eastAsia="Times New Roman" w:hAnsi="TH SarabunIT๙" w:cs="TH SarabunIT๙" w:hint="cs"/>
                <w:sz w:val="28"/>
                <w:cs/>
              </w:rPr>
              <w:t>ในระดับพื้นที่</w:t>
            </w:r>
            <w:r w:rsidR="001450A3"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>การประชุมเชิงปฏิบัติการฯ เนื้อหาเป็นการทบทวนความรู้การสร้างความรู้ความเข้าใจให้กับคณะกรรมการกองทุนแม่ฯ และคณะก</w:t>
            </w:r>
            <w:r w:rsidR="001450A3" w:rsidRPr="001450A3">
              <w:rPr>
                <w:rFonts w:ascii="TH SarabunIT๙" w:eastAsia="Times New Roman" w:hAnsi="TH SarabunIT๙" w:cs="TH SarabunIT๙" w:hint="cs"/>
                <w:sz w:val="28"/>
                <w:cs/>
              </w:rPr>
              <w:t>ร</w:t>
            </w:r>
            <w:r w:rsidR="001450A3"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รมการเครือข่ายกองทุนแม่ฯ จากการติดตามสอบถามเจ้าหน้าที่ผู้รับผิดชอบและคณะกรรมการกองทุนแม่ของแผ่นดิน </w:t>
            </w:r>
            <w:r w:rsidR="001450A3" w:rsidRPr="00A76794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พบว่า</w:t>
            </w:r>
            <w:r w:rsidR="001450A3"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ขั้นตอนและกระบวนการประชุมเชิงปฏิบัติการฯ สามารถกระตุ้นและสร้างความตระหนัก</w:t>
            </w:r>
            <w:r w:rsidR="00A37177">
              <w:rPr>
                <w:rFonts w:ascii="TH SarabunIT๙" w:eastAsia="Times New Roman" w:hAnsi="TH SarabunIT๙" w:cs="TH SarabunIT๙" w:hint="cs"/>
                <w:sz w:val="28"/>
                <w:cs/>
              </w:rPr>
              <w:t>รู้</w:t>
            </w:r>
            <w:r w:rsidR="001450A3"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ให้ผู้เข้าร่วมประชุมมีความตื่นตัวในการดำเนินกิจกรรมในพื้นที่ในการป้องกันและแก้ไขปัญหายาเสพติด สามารถทำให้ชุมชนเห็นความสำคัญของการแก้ไขปัญหายาเสพติดมากขึ้น มีการเฝ้าระวังชุมชนของตนเองและชุมชนหรือหมู่บ้านใกล้เคียงเพิ่มมากขึ้น และหมู่บ้าน/ชุมชนได้มีการจัดทำแผนพัฒนาหมู่บ้านในการบริหารจัดการกองทุนแม่ของแผ่นดินให้มีความเข้มแข็งตามแนวทางที่กรมฯ กำหนดอย่างน้อย </w:t>
            </w:r>
          </w:p>
          <w:p w:rsidR="000A3248" w:rsidRPr="00697E47" w:rsidRDefault="001450A3" w:rsidP="00A3717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>1-2</w:t>
            </w:r>
            <w:r w:rsidRPr="00A7679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>กิจกรรม ซึ่งกิจกรรม</w:t>
            </w:r>
            <w:r w:rsidR="00A3717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>ประกอบด้วย</w:t>
            </w:r>
            <w:r w:rsidR="00A37177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1. 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>มีกา</w:t>
            </w:r>
            <w:r w:rsidR="00A37177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>ร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 xml:space="preserve">รับรอง/ขยายผลครัวเรือนปลอดยาเสพติด </w:t>
            </w:r>
            <w:r w:rsidR="00A37177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2. 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 xml:space="preserve">พัฒนาคณะกรรมการ/สมาชิกด้วยการป้องกันภัยยาเสพติด </w:t>
            </w:r>
            <w:r w:rsidR="00A37177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3. 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kern w:val="24"/>
                <w:sz w:val="28"/>
                <w:cs/>
              </w:rPr>
              <w:t xml:space="preserve">รณรงค์ป้องกันและแก้ไขปัญหายาเสพติด </w:t>
            </w:r>
            <w:r w:rsidR="00A37177">
              <w:rPr>
                <w:rFonts w:ascii="TH SarabunIT๙" w:eastAsia="Times New Roman" w:hAnsi="TH SarabunIT๙" w:cs="TH SarabunIT๙" w:hint="cs"/>
                <w:color w:val="000000"/>
                <w:kern w:val="24"/>
                <w:sz w:val="28"/>
                <w:cs/>
              </w:rPr>
              <w:t xml:space="preserve">4. 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spacing w:val="-6"/>
                <w:kern w:val="24"/>
                <w:sz w:val="28"/>
                <w:cs/>
              </w:rPr>
              <w:t>ดำเนินชีวิตตามแนวทาง</w:t>
            </w:r>
            <w:bookmarkStart w:id="0" w:name="_GoBack"/>
            <w:bookmarkEnd w:id="0"/>
            <w:r w:rsidRPr="00A76794">
              <w:rPr>
                <w:rFonts w:ascii="TH SarabunIT๙" w:eastAsia="Times New Roman" w:hAnsi="TH SarabunIT๙" w:cs="TH SarabunIT๙"/>
                <w:color w:val="000000"/>
                <w:spacing w:val="-6"/>
                <w:kern w:val="24"/>
                <w:sz w:val="28"/>
                <w:cs/>
              </w:rPr>
              <w:t xml:space="preserve">เศรษฐกิจพอเพียง </w:t>
            </w:r>
            <w:r w:rsidR="00A37177">
              <w:rPr>
                <w:rFonts w:ascii="TH SarabunIT๙" w:eastAsia="Times New Roman" w:hAnsi="TH SarabunIT๙" w:cs="TH SarabunIT๙" w:hint="cs"/>
                <w:color w:val="000000"/>
                <w:spacing w:val="-6"/>
                <w:kern w:val="24"/>
                <w:sz w:val="28"/>
                <w:cs/>
              </w:rPr>
              <w:t xml:space="preserve">5. </w:t>
            </w:r>
            <w:r w:rsidRPr="00A76794">
              <w:rPr>
                <w:rFonts w:ascii="TH SarabunIT๙" w:eastAsia="Times New Roman" w:hAnsi="TH SarabunIT๙" w:cs="TH SarabunIT๙"/>
                <w:color w:val="000000"/>
                <w:spacing w:val="-6"/>
                <w:kern w:val="24"/>
                <w:sz w:val="28"/>
                <w:cs/>
              </w:rPr>
              <w:t>ตั้งด่านตรวจเวรยาม</w:t>
            </w:r>
            <w:r w:rsidRPr="001450A3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ฯลฯ</w:t>
            </w:r>
            <w:r w:rsidRPr="00A76794"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3279" w:type="dxa"/>
          </w:tcPr>
          <w:p w:rsidR="000A3248" w:rsidRPr="00697E47" w:rsidRDefault="000A3248" w:rsidP="00722F88">
            <w:pPr>
              <w:rPr>
                <w:rFonts w:ascii="TH SarabunIT๙" w:hAnsi="TH SarabunIT๙" w:cs="TH SarabunIT๙"/>
                <w:sz w:val="28"/>
              </w:rPr>
            </w:pPr>
            <w:r w:rsidRPr="00697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- เชิงปริมาณ</w:t>
            </w:r>
            <w:r w:rsidRPr="00697E47">
              <w:rPr>
                <w:rFonts w:ascii="TH SarabunIT๙" w:hAnsi="TH SarabunIT๙" w:cs="TH SarabunIT๙" w:hint="cs"/>
                <w:sz w:val="28"/>
                <w:cs/>
              </w:rPr>
              <w:t xml:space="preserve"> หมู่บ้าน/ชุมชนปลอดภัยจากยาเสพติด จำนวน 22,887 หมู่บ้าน</w:t>
            </w:r>
          </w:p>
          <w:p w:rsidR="000A3248" w:rsidRDefault="000A3248" w:rsidP="00C16F93">
            <w:pPr>
              <w:rPr>
                <w:rFonts w:ascii="TH SarabunIT๙" w:hAnsi="TH SarabunIT๙" w:cs="TH SarabunIT๙"/>
                <w:sz w:val="28"/>
              </w:rPr>
            </w:pPr>
            <w:r w:rsidRPr="00697E47">
              <w:rPr>
                <w:rFonts w:ascii="TH SarabunIT๙" w:hAnsi="TH SarabunIT๙" w:cs="TH SarabunIT๙"/>
                <w:b/>
                <w:bCs/>
                <w:sz w:val="28"/>
                <w:cs/>
              </w:rPr>
              <w:t>- เชิงคุณภาพ</w:t>
            </w:r>
            <w:r w:rsidRPr="00697E4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C16F93" w:rsidRPr="00C16F93" w:rsidRDefault="00C16F93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C16F93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คณะกรรมการกองทุนแม่ของแผ่นดินได้รับ</w:t>
            </w:r>
            <w:r w:rsidR="00A37177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>การ</w:t>
            </w:r>
            <w:r w:rsidRPr="00C16F93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>เสริมสร้างศักยภาพในการบริหารจัดการกองทุนและการสร้าง</w:t>
            </w: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>การมีส่วนร่วมของประชาชนในการป้องกันและแก้ไขปัญหายาเสพติด</w:t>
            </w:r>
          </w:p>
          <w:p w:rsidR="00C16F93" w:rsidRPr="00C16F93" w:rsidRDefault="00C16F93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>2. กองทุนแม่ของแผ่นดินได้รับการวิเคราะห์ศักยภาพและมีการวางแผนพัฒนากองทุน</w:t>
            </w:r>
            <w:r w:rsidRPr="00C16F93">
              <w:rPr>
                <w:rFonts w:ascii="TH SarabunIT๙" w:eastAsia="Calibri" w:hAnsi="TH SarabunIT๙" w:cs="TH SarabunIT๙" w:hint="cs"/>
                <w:sz w:val="28"/>
                <w:cs/>
              </w:rPr>
              <w:t>จากการตรวจสุขภาพกองทุนแม่ของแผ่นดิน</w:t>
            </w:r>
          </w:p>
          <w:p w:rsidR="00C16F93" w:rsidRDefault="00C16F93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 w:hint="cs"/>
                <w:sz w:val="28"/>
              </w:rPr>
            </w:pP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 xml:space="preserve">3. </w:t>
            </w:r>
            <w:r w:rsidRPr="00C16F93">
              <w:rPr>
                <w:rFonts w:ascii="TH SarabunIT๙" w:eastAsia="Calibri" w:hAnsi="TH SarabunIT๙" w:cs="TH SarabunIT๙"/>
                <w:spacing w:val="4"/>
                <w:sz w:val="28"/>
                <w:cs/>
              </w:rPr>
              <w:t>คณะกรรมการหมู่บ้านต้นกล้ากองทุนแม่ของแผ่นดินได้รับความรู้/ความเข้าใจเกี่ยวกับแนวทาง</w:t>
            </w: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>การดำเนินงานกองทุน</w:t>
            </w:r>
            <w:r w:rsidRPr="00C16F93">
              <w:rPr>
                <w:rFonts w:ascii="TH SarabunIT๙" w:eastAsia="Calibri" w:hAnsi="TH SarabunIT๙" w:cs="TH SarabunIT๙" w:hint="cs"/>
                <w:sz w:val="28"/>
                <w:cs/>
              </w:rPr>
              <w:t>และเป็นการเตรียมความพร้อมการเป็นกองทุนแม่ของแผ่นดิน</w:t>
            </w:r>
          </w:p>
          <w:p w:rsidR="00B3438F" w:rsidRDefault="00B3438F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 w:hint="cs"/>
                <w:sz w:val="28"/>
              </w:rPr>
            </w:pPr>
          </w:p>
          <w:p w:rsidR="00B3438F" w:rsidRPr="00C16F93" w:rsidRDefault="00B3438F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C16F93" w:rsidRPr="00C16F93" w:rsidRDefault="00C16F93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4. </w:t>
            </w:r>
            <w:r w:rsidRPr="00C16F93">
              <w:rPr>
                <w:rFonts w:ascii="TH SarabunIT๙" w:eastAsia="Calibri" w:hAnsi="TH SarabunIT๙" w:cs="TH SarabunIT๙"/>
                <w:spacing w:val="2"/>
                <w:sz w:val="28"/>
                <w:cs/>
              </w:rPr>
              <w:t>มีการขยายผลการดำเนินงานกองทุนแม่ของแผ่นดิน ให้สามารถเป็นกลไกการป้องกันและแก้ไขปัญหา</w:t>
            </w:r>
            <w:r w:rsidRPr="00C16F93">
              <w:rPr>
                <w:rFonts w:ascii="TH SarabunIT๙" w:eastAsia="Calibri" w:hAnsi="TH SarabunIT๙" w:cs="TH SarabunIT๙"/>
                <w:sz w:val="28"/>
                <w:cs/>
              </w:rPr>
              <w:t>ยาเสพติด</w:t>
            </w:r>
          </w:p>
          <w:p w:rsidR="00C16F93" w:rsidRPr="00C16F93" w:rsidRDefault="00C16F93" w:rsidP="00C16F93">
            <w:pPr>
              <w:tabs>
                <w:tab w:val="left" w:pos="259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C16F93">
              <w:rPr>
                <w:rFonts w:ascii="TH SarabunIT๙" w:eastAsia="Calibri" w:hAnsi="TH SarabunIT๙" w:cs="TH SarabunIT๙" w:hint="cs"/>
                <w:sz w:val="28"/>
                <w:cs/>
              </w:rPr>
              <w:t>5. มีแนวทางการดำเนินงานที่ชัดเจนในการขับเคลื่อนการดำเนินงานกองทุนแม่ของแผ่นดินอย่างมีประสิทธิภาพ</w:t>
            </w:r>
            <w:r w:rsidRPr="00C16F93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  <w:p w:rsidR="00C16F93" w:rsidRPr="00030001" w:rsidRDefault="00C16F93" w:rsidP="00C16F9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2" w:type="dxa"/>
          </w:tcPr>
          <w:p w:rsidR="000A3248" w:rsidRPr="00697E47" w:rsidRDefault="000A3248" w:rsidP="00722F8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97E4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สทอ.</w:t>
            </w:r>
          </w:p>
        </w:tc>
      </w:tr>
    </w:tbl>
    <w:p w:rsidR="00476E17" w:rsidRPr="00851ACC" w:rsidRDefault="00D74736" w:rsidP="00697E47">
      <w:pPr>
        <w:spacing w:before="240" w:after="0" w:line="240" w:lineRule="auto"/>
        <w:jc w:val="right"/>
        <w:rPr>
          <w:rFonts w:ascii="TH SarabunPSK" w:hAnsi="TH SarabunPSK" w:cs="TH SarabunPSK"/>
          <w:b/>
          <w:bCs/>
          <w:sz w:val="28"/>
        </w:rPr>
      </w:pPr>
      <w:r w:rsidRPr="00851ACC">
        <w:rPr>
          <w:rFonts w:ascii="TH SarabunPSK" w:hAnsi="TH SarabunPSK" w:cs="TH SarabunPSK"/>
          <w:b/>
          <w:bCs/>
          <w:sz w:val="28"/>
          <w:cs/>
        </w:rPr>
        <w:lastRenderedPageBreak/>
        <w:t>ลงชื่อ.....</w:t>
      </w:r>
      <w:r w:rsidR="00697E47">
        <w:rPr>
          <w:rFonts w:ascii="TH SarabunPSK" w:hAnsi="TH SarabunPSK" w:cs="TH SarabunPSK" w:hint="cs"/>
          <w:b/>
          <w:bCs/>
          <w:sz w:val="28"/>
          <w:cs/>
        </w:rPr>
        <w:t>สมร  เพชรพรรณ</w:t>
      </w:r>
      <w:r w:rsidRPr="00851ACC">
        <w:rPr>
          <w:rFonts w:ascii="TH SarabunPSK" w:hAnsi="TH SarabunPSK" w:cs="TH SarabunPSK"/>
          <w:b/>
          <w:bCs/>
          <w:sz w:val="28"/>
          <w:cs/>
        </w:rPr>
        <w:t>....ผู้รายงาน</w:t>
      </w:r>
    </w:p>
    <w:p w:rsidR="00476E17" w:rsidRPr="00851ACC" w:rsidRDefault="00697E47" w:rsidP="00697E4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476E17" w:rsidRPr="00851ACC"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 w:hint="cs"/>
          <w:b/>
          <w:bCs/>
          <w:sz w:val="28"/>
          <w:cs/>
        </w:rPr>
        <w:t>นางสมร  เพชรพรรณ</w:t>
      </w:r>
      <w:r w:rsidR="00476E17" w:rsidRPr="00851ACC">
        <w:rPr>
          <w:rFonts w:ascii="TH SarabunPSK" w:hAnsi="TH SarabunPSK" w:cs="TH SarabunPSK"/>
          <w:b/>
          <w:bCs/>
          <w:sz w:val="28"/>
          <w:cs/>
        </w:rPr>
        <w:t>)</w:t>
      </w:r>
      <w:r w:rsidR="00D74736" w:rsidRPr="00851ACC">
        <w:rPr>
          <w:rFonts w:ascii="TH SarabunPSK" w:hAnsi="TH SarabunPSK" w:cs="TH SarabunPSK"/>
          <w:b/>
          <w:bCs/>
          <w:sz w:val="28"/>
          <w:cs/>
        </w:rPr>
        <w:t xml:space="preserve">                                                                                                     </w:t>
      </w:r>
      <w:r w:rsidR="00476E17" w:rsidRPr="00851ACC">
        <w:rPr>
          <w:rFonts w:ascii="TH SarabunPSK" w:hAnsi="TH SarabunPSK" w:cs="TH SarabunPSK"/>
          <w:b/>
          <w:bCs/>
          <w:sz w:val="28"/>
          <w:cs/>
        </w:rPr>
        <w:t xml:space="preserve">  </w:t>
      </w:r>
    </w:p>
    <w:p w:rsidR="00D74736" w:rsidRPr="00851ACC" w:rsidRDefault="00697E47" w:rsidP="00697E4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                                                                            </w:t>
      </w:r>
      <w:r w:rsidR="00D74736" w:rsidRPr="00851ACC">
        <w:rPr>
          <w:rFonts w:ascii="TH SarabunPSK" w:hAnsi="TH SarabunPSK" w:cs="TH SarabunPSK"/>
          <w:b/>
          <w:bCs/>
          <w:sz w:val="28"/>
          <w:cs/>
        </w:rPr>
        <w:t>ตำแหน่ง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นักวิชาการพัฒนาชุมชนชำนาญการ</w:t>
      </w:r>
    </w:p>
    <w:p w:rsidR="00D74736" w:rsidRPr="00851ACC" w:rsidRDefault="00030001" w:rsidP="001D1381">
      <w:pPr>
        <w:spacing w:after="0" w:line="240" w:lineRule="auto"/>
        <w:ind w:firstLine="11057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B3438F">
        <w:rPr>
          <w:rFonts w:ascii="TH SarabunPSK" w:hAnsi="TH SarabunPSK" w:cs="TH SarabunPSK" w:hint="cs"/>
          <w:b/>
          <w:bCs/>
          <w:sz w:val="28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D74736" w:rsidRPr="00851ACC">
        <w:rPr>
          <w:rFonts w:ascii="TH SarabunPSK" w:hAnsi="TH SarabunPSK" w:cs="TH SarabunPSK"/>
          <w:b/>
          <w:bCs/>
          <w:sz w:val="28"/>
          <w:cs/>
        </w:rPr>
        <w:t>โทรศัพท์</w:t>
      </w:r>
      <w:r w:rsidR="00697E4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697E47">
        <w:rPr>
          <w:rFonts w:ascii="TH SarabunPSK" w:hAnsi="TH SarabunPSK" w:cs="TH SarabunPSK"/>
          <w:b/>
          <w:bCs/>
          <w:sz w:val="28"/>
        </w:rPr>
        <w:t>08 8226 7077</w:t>
      </w:r>
    </w:p>
    <w:p w:rsidR="00554EBD" w:rsidRPr="00851ACC" w:rsidRDefault="00554EBD" w:rsidP="00554EBD">
      <w:pPr>
        <w:spacing w:after="0" w:line="240" w:lineRule="auto"/>
        <w:rPr>
          <w:rFonts w:ascii="TH SarabunPSK" w:hAnsi="TH SarabunPSK" w:cs="TH SarabunPSK"/>
          <w:sz w:val="28"/>
        </w:rPr>
      </w:pPr>
      <w:r w:rsidRPr="00851ACC">
        <w:rPr>
          <w:rFonts w:ascii="TH SarabunPSK" w:hAnsi="TH SarabunPSK" w:cs="TH SarabunPSK"/>
          <w:b/>
          <w:bCs/>
          <w:sz w:val="28"/>
          <w:cs/>
        </w:rPr>
        <w:t xml:space="preserve">หมายเหตุ  </w:t>
      </w:r>
      <w:r w:rsidRPr="00851ACC">
        <w:rPr>
          <w:rFonts w:ascii="TH SarabunPSK" w:hAnsi="TH SarabunPSK" w:cs="TH SarabunPSK"/>
          <w:sz w:val="28"/>
          <w:cs/>
        </w:rPr>
        <w:t xml:space="preserve">๑. ขอให้จัดทำเป็น </w:t>
      </w:r>
      <w:r w:rsidRPr="00851ACC">
        <w:rPr>
          <w:rFonts w:ascii="TH SarabunPSK" w:hAnsi="TH SarabunPSK" w:cs="TH SarabunPSK"/>
          <w:sz w:val="28"/>
        </w:rPr>
        <w:t>Microsoft Word</w:t>
      </w:r>
      <w:r w:rsidR="000B5CE9">
        <w:rPr>
          <w:rFonts w:ascii="TH SarabunPSK" w:hAnsi="TH SarabunPSK" w:cs="TH SarabunPSK"/>
          <w:sz w:val="28"/>
          <w:cs/>
        </w:rPr>
        <w:t xml:space="preserve"> </w:t>
      </w:r>
      <w:r w:rsidRPr="00851ACC">
        <w:rPr>
          <w:rFonts w:ascii="TH SarabunPSK" w:hAnsi="TH SarabunPSK" w:cs="TH SarabunPSK"/>
          <w:sz w:val="28"/>
          <w:cs/>
        </w:rPr>
        <w:t xml:space="preserve">ใช้อักษร </w:t>
      </w:r>
      <w:r w:rsidRPr="00851ACC">
        <w:rPr>
          <w:rFonts w:ascii="TH SarabunPSK" w:hAnsi="TH SarabunPSK" w:cs="TH SarabunPSK"/>
          <w:sz w:val="28"/>
        </w:rPr>
        <w:t xml:space="preserve">TH </w:t>
      </w:r>
      <w:proofErr w:type="spellStart"/>
      <w:r w:rsidRPr="00851ACC">
        <w:rPr>
          <w:rFonts w:ascii="TH SarabunPSK" w:hAnsi="TH SarabunPSK" w:cs="TH SarabunPSK"/>
          <w:sz w:val="28"/>
        </w:rPr>
        <w:t>Sarabun</w:t>
      </w:r>
      <w:proofErr w:type="spellEnd"/>
      <w:r w:rsidRPr="00851ACC">
        <w:rPr>
          <w:rFonts w:ascii="TH SarabunPSK" w:hAnsi="TH SarabunPSK" w:cs="TH SarabunPSK"/>
          <w:sz w:val="28"/>
        </w:rPr>
        <w:t xml:space="preserve"> PSK</w:t>
      </w:r>
      <w:r w:rsidRPr="00851ACC">
        <w:rPr>
          <w:rFonts w:ascii="TH SarabunPSK" w:hAnsi="TH SarabunPSK" w:cs="TH SarabunPSK"/>
          <w:sz w:val="28"/>
          <w:cs/>
        </w:rPr>
        <w:t xml:space="preserve"> ขนาด ๑๔</w:t>
      </w:r>
      <w:r w:rsidRPr="00851ACC">
        <w:rPr>
          <w:rFonts w:ascii="TH SarabunPSK" w:hAnsi="TH SarabunPSK" w:cs="TH SarabunPSK"/>
          <w:sz w:val="28"/>
        </w:rPr>
        <w:t xml:space="preserve"> </w:t>
      </w:r>
      <w:proofErr w:type="spellStart"/>
      <w:r w:rsidRPr="00851ACC">
        <w:rPr>
          <w:rFonts w:ascii="TH SarabunPSK" w:hAnsi="TH SarabunPSK" w:cs="TH SarabunPSK"/>
          <w:sz w:val="28"/>
        </w:rPr>
        <w:t>pt</w:t>
      </w:r>
      <w:proofErr w:type="spellEnd"/>
      <w:r w:rsidRPr="00851ACC">
        <w:rPr>
          <w:rFonts w:ascii="TH SarabunPSK" w:hAnsi="TH SarabunPSK" w:cs="TH SarabunPSK"/>
          <w:sz w:val="28"/>
          <w:cs/>
        </w:rPr>
        <w:t>.</w:t>
      </w:r>
    </w:p>
    <w:p w:rsidR="00DA6BE2" w:rsidRPr="00DA6BE2" w:rsidRDefault="00BD5452" w:rsidP="00554EBD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r w:rsidRPr="00BD5452">
        <w:rPr>
          <w:rFonts w:ascii="TH SarabunIT๙" w:hAnsi="TH SarabunIT๙" w:cs="TH SarabunIT๙"/>
          <w:sz w:val="28"/>
          <w:cs/>
        </w:rPr>
        <w:t>2</w:t>
      </w:r>
      <w:r w:rsidR="00DA6BE2" w:rsidRPr="00BD5452">
        <w:rPr>
          <w:rFonts w:ascii="TH SarabunIT๙" w:hAnsi="TH SarabunIT๙" w:cs="TH SarabunIT๙"/>
          <w:sz w:val="28"/>
          <w:cs/>
        </w:rPr>
        <w:t>. จัดส่ง</w:t>
      </w:r>
      <w:r w:rsidR="00DA6BE2" w:rsidRPr="00A52953">
        <w:rPr>
          <w:rFonts w:ascii="TH SarabunPSK" w:hAnsi="TH SarabunPSK" w:cs="TH SarabunPSK"/>
          <w:sz w:val="28"/>
          <w:cs/>
        </w:rPr>
        <w:t xml:space="preserve">ทางไปรษณีย์อิเล็กทรอนิกส์ </w:t>
      </w:r>
      <w:proofErr w:type="spellStart"/>
      <w:r w:rsidR="00DA6BE2" w:rsidRPr="007C69A8">
        <w:rPr>
          <w:rFonts w:ascii="TH SarabunPSK" w:hAnsi="TH SarabunPSK" w:cs="TH SarabunPSK"/>
          <w:sz w:val="28"/>
        </w:rPr>
        <w:t>moippb</w:t>
      </w:r>
      <w:proofErr w:type="spellEnd"/>
      <w:r w:rsidR="00DA6BE2" w:rsidRPr="007C69A8">
        <w:rPr>
          <w:rFonts w:ascii="TH SarabunPSK" w:hAnsi="TH SarabunPSK" w:cs="TH SarabunPSK"/>
          <w:sz w:val="28"/>
          <w:cs/>
        </w:rPr>
        <w:t>0211.2</w:t>
      </w:r>
      <w:r w:rsidR="00DA6BE2" w:rsidRPr="007C69A8">
        <w:rPr>
          <w:rFonts w:ascii="TH SarabunPSK" w:hAnsi="TH SarabunPSK" w:cs="TH SarabunPSK"/>
          <w:sz w:val="28"/>
        </w:rPr>
        <w:t>@</w:t>
      </w:r>
      <w:proofErr w:type="spellStart"/>
      <w:r w:rsidR="00DA6BE2" w:rsidRPr="007C69A8">
        <w:rPr>
          <w:rFonts w:ascii="TH SarabunPSK" w:hAnsi="TH SarabunPSK" w:cs="TH SarabunPSK"/>
          <w:sz w:val="28"/>
        </w:rPr>
        <w:t>gmail</w:t>
      </w:r>
      <w:proofErr w:type="spellEnd"/>
      <w:r w:rsidR="00DA6BE2" w:rsidRPr="007C69A8">
        <w:rPr>
          <w:rFonts w:ascii="TH SarabunPSK" w:hAnsi="TH SarabunPSK" w:cs="TH SarabunPSK"/>
          <w:sz w:val="28"/>
          <w:cs/>
        </w:rPr>
        <w:t>.</w:t>
      </w:r>
      <w:r w:rsidR="00DA6BE2" w:rsidRPr="007C69A8">
        <w:rPr>
          <w:rFonts w:ascii="TH SarabunPSK" w:hAnsi="TH SarabunPSK" w:cs="TH SarabunPSK"/>
          <w:sz w:val="28"/>
        </w:rPr>
        <w:t>com</w:t>
      </w:r>
    </w:p>
    <w:p w:rsidR="00554EBD" w:rsidRPr="00851ACC" w:rsidRDefault="00DA6BE2" w:rsidP="00554EBD">
      <w:pPr>
        <w:spacing w:after="0" w:line="240" w:lineRule="auto"/>
        <w:ind w:firstLine="85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>๔</w:t>
      </w:r>
      <w:r w:rsidR="00554EBD" w:rsidRPr="00851ACC">
        <w:rPr>
          <w:rFonts w:ascii="TH SarabunPSK" w:hAnsi="TH SarabunPSK" w:cs="TH SarabunPSK"/>
          <w:sz w:val="28"/>
          <w:cs/>
        </w:rPr>
        <w:t>. เจ้าหน้าที่ผู้ประสานงาน กลุ่มงานติดตามและประเมินผล สำนักนโยบายและแผน สป.</w:t>
      </w:r>
    </w:p>
    <w:p w:rsidR="00554EBD" w:rsidRPr="00BD5452" w:rsidRDefault="00554EBD" w:rsidP="00554EBD">
      <w:pPr>
        <w:spacing w:after="0" w:line="240" w:lineRule="auto"/>
        <w:ind w:firstLine="851"/>
        <w:rPr>
          <w:rFonts w:ascii="TH SarabunIT๙" w:hAnsi="TH SarabunIT๙" w:cs="TH SarabunIT๙"/>
          <w:sz w:val="28"/>
        </w:rPr>
      </w:pPr>
      <w:r w:rsidRPr="00BD5452">
        <w:rPr>
          <w:rFonts w:ascii="TH SarabunIT๙" w:hAnsi="TH SarabunIT๙" w:cs="TH SarabunIT๙"/>
          <w:sz w:val="28"/>
          <w:cs/>
        </w:rPr>
        <w:t xml:space="preserve">    ๑) นาย</w:t>
      </w:r>
      <w:r w:rsidR="00BD5452" w:rsidRPr="00BD5452">
        <w:rPr>
          <w:rFonts w:ascii="TH SarabunIT๙" w:hAnsi="TH SarabunIT๙" w:cs="TH SarabunIT๙"/>
          <w:sz w:val="28"/>
          <w:cs/>
        </w:rPr>
        <w:t>ภาคภพ</w:t>
      </w:r>
      <w:r w:rsidRPr="00BD5452">
        <w:rPr>
          <w:rFonts w:ascii="TH SarabunIT๙" w:hAnsi="TH SarabunIT๙" w:cs="TH SarabunIT๙"/>
          <w:sz w:val="28"/>
          <w:cs/>
        </w:rPr>
        <w:t xml:space="preserve">  </w:t>
      </w:r>
      <w:r w:rsidR="00BD5452" w:rsidRPr="00BD5452">
        <w:rPr>
          <w:rFonts w:ascii="TH SarabunIT๙" w:hAnsi="TH SarabunIT๙" w:cs="TH SarabunIT๙"/>
          <w:sz w:val="28"/>
          <w:cs/>
        </w:rPr>
        <w:t>สนิทวงศ์ ณ อยุธยา</w:t>
      </w:r>
      <w:r w:rsidRPr="00BD5452">
        <w:rPr>
          <w:rFonts w:ascii="TH SarabunIT๙" w:hAnsi="TH SarabunIT๙" w:cs="TH SarabunIT๙"/>
          <w:sz w:val="28"/>
          <w:cs/>
        </w:rPr>
        <w:t xml:space="preserve"> โทร ๐ ๒๒๒</w:t>
      </w:r>
      <w:r w:rsidR="00BD5452" w:rsidRPr="00BD5452">
        <w:rPr>
          <w:rFonts w:ascii="TH SarabunIT๙" w:hAnsi="TH SarabunIT๙" w:cs="TH SarabunIT๙"/>
          <w:sz w:val="28"/>
          <w:cs/>
        </w:rPr>
        <w:t>3</w:t>
      </w:r>
      <w:r w:rsidRPr="00BD5452">
        <w:rPr>
          <w:rFonts w:ascii="TH SarabunIT๙" w:hAnsi="TH SarabunIT๙" w:cs="TH SarabunIT๙"/>
          <w:sz w:val="28"/>
          <w:cs/>
        </w:rPr>
        <w:t>-</w:t>
      </w:r>
      <w:r w:rsidR="00BD5452" w:rsidRPr="00BD5452">
        <w:rPr>
          <w:rFonts w:ascii="TH SarabunIT๙" w:hAnsi="TH SarabunIT๙" w:cs="TH SarabunIT๙"/>
          <w:sz w:val="28"/>
          <w:cs/>
        </w:rPr>
        <w:t>5247</w:t>
      </w:r>
      <w:r w:rsidRPr="00BD5452">
        <w:rPr>
          <w:rFonts w:ascii="TH SarabunIT๙" w:hAnsi="TH SarabunIT๙" w:cs="TH SarabunIT๙"/>
          <w:sz w:val="28"/>
          <w:cs/>
        </w:rPr>
        <w:t>, ๕๐</w:t>
      </w:r>
      <w:r w:rsidR="00BD5452" w:rsidRPr="00BD5452">
        <w:rPr>
          <w:rFonts w:ascii="TH SarabunIT๙" w:hAnsi="TH SarabunIT๙" w:cs="TH SarabunIT๙"/>
          <w:sz w:val="28"/>
          <w:cs/>
        </w:rPr>
        <w:t>518</w:t>
      </w:r>
    </w:p>
    <w:p w:rsidR="00554EBD" w:rsidRPr="00BD5452" w:rsidRDefault="00554EBD" w:rsidP="00554EBD">
      <w:pPr>
        <w:spacing w:after="0" w:line="240" w:lineRule="auto"/>
        <w:ind w:firstLine="851"/>
        <w:rPr>
          <w:rFonts w:ascii="TH SarabunIT๙" w:hAnsi="TH SarabunIT๙" w:cs="TH SarabunIT๙"/>
          <w:sz w:val="28"/>
          <w:cs/>
        </w:rPr>
      </w:pPr>
      <w:r w:rsidRPr="00BD5452">
        <w:rPr>
          <w:rFonts w:ascii="TH SarabunIT๙" w:hAnsi="TH SarabunIT๙" w:cs="TH SarabunIT๙"/>
          <w:sz w:val="28"/>
          <w:cs/>
        </w:rPr>
        <w:t xml:space="preserve">    ๒) นายสุไลมาน  สุขไสว โทร ๐ ๒๒๒๓-๕๒๔</w:t>
      </w:r>
      <w:r w:rsidR="00BD5452" w:rsidRPr="00BD5452">
        <w:rPr>
          <w:rFonts w:ascii="TH SarabunIT๙" w:hAnsi="TH SarabunIT๙" w:cs="TH SarabunIT๙"/>
          <w:sz w:val="28"/>
          <w:cs/>
        </w:rPr>
        <w:t>6</w:t>
      </w:r>
      <w:r w:rsidRPr="00BD5452">
        <w:rPr>
          <w:rFonts w:ascii="TH SarabunIT๙" w:hAnsi="TH SarabunIT๙" w:cs="TH SarabunIT๙"/>
          <w:sz w:val="28"/>
          <w:cs/>
        </w:rPr>
        <w:t>, ๕๐๕</w:t>
      </w:r>
      <w:r w:rsidR="00BD5452" w:rsidRPr="00BD5452">
        <w:rPr>
          <w:rFonts w:ascii="TH SarabunIT๙" w:hAnsi="TH SarabunIT๙" w:cs="TH SarabunIT๙"/>
          <w:sz w:val="28"/>
          <w:cs/>
        </w:rPr>
        <w:t>18</w:t>
      </w:r>
    </w:p>
    <w:sectPr w:rsidR="00554EBD" w:rsidRPr="00BD5452" w:rsidSect="004B28BF">
      <w:headerReference w:type="default" r:id="rId8"/>
      <w:pgSz w:w="16838" w:h="11906" w:orient="landscape" w:code="9"/>
      <w:pgMar w:top="851" w:right="1134" w:bottom="851" w:left="1418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B9" w:rsidRDefault="00893AB9" w:rsidP="00B65009">
      <w:pPr>
        <w:spacing w:after="0" w:line="240" w:lineRule="auto"/>
      </w:pPr>
      <w:r>
        <w:separator/>
      </w:r>
    </w:p>
  </w:endnote>
  <w:endnote w:type="continuationSeparator" w:id="0">
    <w:p w:rsidR="00893AB9" w:rsidRDefault="00893AB9" w:rsidP="00B65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B9" w:rsidRDefault="00893AB9" w:rsidP="00B65009">
      <w:pPr>
        <w:spacing w:after="0" w:line="240" w:lineRule="auto"/>
      </w:pPr>
      <w:r>
        <w:separator/>
      </w:r>
    </w:p>
  </w:footnote>
  <w:footnote w:type="continuationSeparator" w:id="0">
    <w:p w:rsidR="00893AB9" w:rsidRDefault="00893AB9" w:rsidP="00B65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44321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677105" w:rsidRPr="000F1526" w:rsidRDefault="00677105">
        <w:pPr>
          <w:pStyle w:val="a8"/>
          <w:jc w:val="center"/>
          <w:rPr>
            <w:rFonts w:ascii="TH SarabunPSK" w:hAnsi="TH SarabunPSK" w:cs="TH SarabunPSK"/>
            <w:sz w:val="28"/>
          </w:rPr>
        </w:pPr>
        <w:r w:rsidRPr="000F1526">
          <w:rPr>
            <w:rFonts w:ascii="TH SarabunPSK" w:hAnsi="TH SarabunPSK" w:cs="TH SarabunPSK"/>
            <w:sz w:val="28"/>
          </w:rPr>
          <w:fldChar w:fldCharType="begin"/>
        </w:r>
        <w:r w:rsidRPr="000F1526">
          <w:rPr>
            <w:rFonts w:ascii="TH SarabunPSK" w:hAnsi="TH SarabunPSK" w:cs="TH SarabunPSK"/>
            <w:sz w:val="28"/>
          </w:rPr>
          <w:instrText>PAGE   \</w:instrText>
        </w:r>
        <w:r w:rsidRPr="000F1526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0F1526">
          <w:rPr>
            <w:rFonts w:ascii="TH SarabunPSK" w:hAnsi="TH SarabunPSK" w:cs="TH SarabunPSK"/>
            <w:sz w:val="28"/>
          </w:rPr>
          <w:instrText>MERGEFORMAT</w:instrText>
        </w:r>
        <w:r w:rsidRPr="000F1526">
          <w:rPr>
            <w:rFonts w:ascii="TH SarabunPSK" w:hAnsi="TH SarabunPSK" w:cs="TH SarabunPSK"/>
            <w:sz w:val="28"/>
          </w:rPr>
          <w:fldChar w:fldCharType="separate"/>
        </w:r>
        <w:r w:rsidR="00A37177" w:rsidRPr="00A37177">
          <w:rPr>
            <w:rFonts w:ascii="TH SarabunPSK" w:hAnsi="TH SarabunPSK" w:cs="TH SarabunPSK"/>
            <w:noProof/>
            <w:sz w:val="28"/>
            <w:lang w:val="th-TH"/>
          </w:rPr>
          <w:t>3</w:t>
        </w:r>
        <w:r w:rsidRPr="000F1526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677105" w:rsidRPr="000F1526" w:rsidRDefault="00677105">
    <w:pPr>
      <w:pStyle w:val="a8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D0AE0"/>
    <w:multiLevelType w:val="hybridMultilevel"/>
    <w:tmpl w:val="869A27BC"/>
    <w:lvl w:ilvl="0" w:tplc="69460E44">
      <w:start w:val="1"/>
      <w:numFmt w:val="thaiNumb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155D3E25"/>
    <w:multiLevelType w:val="hybridMultilevel"/>
    <w:tmpl w:val="AF8612D6"/>
    <w:lvl w:ilvl="0" w:tplc="585C1E9C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72B24"/>
    <w:multiLevelType w:val="hybridMultilevel"/>
    <w:tmpl w:val="275C701C"/>
    <w:lvl w:ilvl="0" w:tplc="3C620E5C">
      <w:start w:val="1"/>
      <w:numFmt w:val="thaiNumbers"/>
      <w:lvlText w:val="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>
    <w:nsid w:val="50214462"/>
    <w:multiLevelType w:val="hybridMultilevel"/>
    <w:tmpl w:val="3B1881D0"/>
    <w:lvl w:ilvl="0" w:tplc="6718A310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A1DAA"/>
    <w:multiLevelType w:val="hybridMultilevel"/>
    <w:tmpl w:val="1186832C"/>
    <w:lvl w:ilvl="0" w:tplc="350EC766">
      <w:start w:val="1"/>
      <w:numFmt w:val="thaiNumbers"/>
      <w:lvlText w:val="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669957A3"/>
    <w:multiLevelType w:val="hybridMultilevel"/>
    <w:tmpl w:val="28C204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1DD"/>
    <w:rsid w:val="00001A87"/>
    <w:rsid w:val="00011A91"/>
    <w:rsid w:val="00015A62"/>
    <w:rsid w:val="000213D4"/>
    <w:rsid w:val="00022D84"/>
    <w:rsid w:val="00023531"/>
    <w:rsid w:val="00027A1C"/>
    <w:rsid w:val="00030001"/>
    <w:rsid w:val="00030B89"/>
    <w:rsid w:val="000425D7"/>
    <w:rsid w:val="0005546D"/>
    <w:rsid w:val="0006088F"/>
    <w:rsid w:val="000645B9"/>
    <w:rsid w:val="00065F9B"/>
    <w:rsid w:val="00067673"/>
    <w:rsid w:val="000717F3"/>
    <w:rsid w:val="00072267"/>
    <w:rsid w:val="000725B4"/>
    <w:rsid w:val="00081928"/>
    <w:rsid w:val="00085741"/>
    <w:rsid w:val="00092A4C"/>
    <w:rsid w:val="000944C2"/>
    <w:rsid w:val="000A3248"/>
    <w:rsid w:val="000A7EE5"/>
    <w:rsid w:val="000B595C"/>
    <w:rsid w:val="000B5CE9"/>
    <w:rsid w:val="000D400C"/>
    <w:rsid w:val="000D5AA6"/>
    <w:rsid w:val="000E7CCE"/>
    <w:rsid w:val="000F1526"/>
    <w:rsid w:val="000F174E"/>
    <w:rsid w:val="000F5F84"/>
    <w:rsid w:val="000F64F6"/>
    <w:rsid w:val="00106273"/>
    <w:rsid w:val="001118DE"/>
    <w:rsid w:val="0011238F"/>
    <w:rsid w:val="00131B44"/>
    <w:rsid w:val="00142251"/>
    <w:rsid w:val="001450A3"/>
    <w:rsid w:val="00145377"/>
    <w:rsid w:val="00154790"/>
    <w:rsid w:val="00157346"/>
    <w:rsid w:val="0016257A"/>
    <w:rsid w:val="00165764"/>
    <w:rsid w:val="00182E77"/>
    <w:rsid w:val="001837F5"/>
    <w:rsid w:val="00184F94"/>
    <w:rsid w:val="001871C8"/>
    <w:rsid w:val="00196497"/>
    <w:rsid w:val="001B341C"/>
    <w:rsid w:val="001B6BFD"/>
    <w:rsid w:val="001B7EC6"/>
    <w:rsid w:val="001C16E9"/>
    <w:rsid w:val="001C1B16"/>
    <w:rsid w:val="001D1381"/>
    <w:rsid w:val="001D7051"/>
    <w:rsid w:val="001E7CB6"/>
    <w:rsid w:val="001F1B26"/>
    <w:rsid w:val="001F2E16"/>
    <w:rsid w:val="00211F03"/>
    <w:rsid w:val="00212EBE"/>
    <w:rsid w:val="00217C53"/>
    <w:rsid w:val="00221697"/>
    <w:rsid w:val="00221E8E"/>
    <w:rsid w:val="00226377"/>
    <w:rsid w:val="0023081E"/>
    <w:rsid w:val="002355E7"/>
    <w:rsid w:val="00260699"/>
    <w:rsid w:val="0026083B"/>
    <w:rsid w:val="00267C9A"/>
    <w:rsid w:val="00284FDE"/>
    <w:rsid w:val="002A26F1"/>
    <w:rsid w:val="002A62E5"/>
    <w:rsid w:val="002B47BC"/>
    <w:rsid w:val="002C0648"/>
    <w:rsid w:val="002C2CAE"/>
    <w:rsid w:val="002C7D05"/>
    <w:rsid w:val="002E6EC6"/>
    <w:rsid w:val="002F565E"/>
    <w:rsid w:val="002F7CEC"/>
    <w:rsid w:val="003021C7"/>
    <w:rsid w:val="003056A4"/>
    <w:rsid w:val="00306646"/>
    <w:rsid w:val="00312C47"/>
    <w:rsid w:val="00314984"/>
    <w:rsid w:val="00315B7B"/>
    <w:rsid w:val="00315E2C"/>
    <w:rsid w:val="00315EDC"/>
    <w:rsid w:val="00321337"/>
    <w:rsid w:val="00321D52"/>
    <w:rsid w:val="00325DA2"/>
    <w:rsid w:val="003262E4"/>
    <w:rsid w:val="00334BF7"/>
    <w:rsid w:val="0034028A"/>
    <w:rsid w:val="00340D79"/>
    <w:rsid w:val="003470AB"/>
    <w:rsid w:val="0035484D"/>
    <w:rsid w:val="00362319"/>
    <w:rsid w:val="00370288"/>
    <w:rsid w:val="00371353"/>
    <w:rsid w:val="00371727"/>
    <w:rsid w:val="003720A1"/>
    <w:rsid w:val="003812D0"/>
    <w:rsid w:val="00381F33"/>
    <w:rsid w:val="00385C45"/>
    <w:rsid w:val="00386B4D"/>
    <w:rsid w:val="0039003E"/>
    <w:rsid w:val="00396716"/>
    <w:rsid w:val="003A79CA"/>
    <w:rsid w:val="003B38CE"/>
    <w:rsid w:val="003B3B6A"/>
    <w:rsid w:val="003B4B08"/>
    <w:rsid w:val="003B5DF8"/>
    <w:rsid w:val="003C4872"/>
    <w:rsid w:val="003D25B9"/>
    <w:rsid w:val="003D7DFD"/>
    <w:rsid w:val="003F1094"/>
    <w:rsid w:val="003F32CE"/>
    <w:rsid w:val="004012C7"/>
    <w:rsid w:val="0040425A"/>
    <w:rsid w:val="004124FD"/>
    <w:rsid w:val="0041318F"/>
    <w:rsid w:val="004150A8"/>
    <w:rsid w:val="00415120"/>
    <w:rsid w:val="00416036"/>
    <w:rsid w:val="00420380"/>
    <w:rsid w:val="00433B3D"/>
    <w:rsid w:val="00436402"/>
    <w:rsid w:val="00450E48"/>
    <w:rsid w:val="00456ACD"/>
    <w:rsid w:val="00476E17"/>
    <w:rsid w:val="004813E4"/>
    <w:rsid w:val="00483F5F"/>
    <w:rsid w:val="0048534B"/>
    <w:rsid w:val="00493FD3"/>
    <w:rsid w:val="004B2345"/>
    <w:rsid w:val="004B28BF"/>
    <w:rsid w:val="004B6CD1"/>
    <w:rsid w:val="004B70AF"/>
    <w:rsid w:val="004C321D"/>
    <w:rsid w:val="004C73BB"/>
    <w:rsid w:val="004D1EF2"/>
    <w:rsid w:val="004D4936"/>
    <w:rsid w:val="004E429D"/>
    <w:rsid w:val="004E6C21"/>
    <w:rsid w:val="00504012"/>
    <w:rsid w:val="005068FE"/>
    <w:rsid w:val="0051345E"/>
    <w:rsid w:val="0051585F"/>
    <w:rsid w:val="00517594"/>
    <w:rsid w:val="00520D45"/>
    <w:rsid w:val="005254DA"/>
    <w:rsid w:val="00526F3F"/>
    <w:rsid w:val="005317C0"/>
    <w:rsid w:val="00540AF0"/>
    <w:rsid w:val="00541771"/>
    <w:rsid w:val="005531D7"/>
    <w:rsid w:val="005541E5"/>
    <w:rsid w:val="00554885"/>
    <w:rsid w:val="00554EBD"/>
    <w:rsid w:val="00555513"/>
    <w:rsid w:val="00557AAB"/>
    <w:rsid w:val="005649BF"/>
    <w:rsid w:val="00566E0F"/>
    <w:rsid w:val="00567FC3"/>
    <w:rsid w:val="005711C6"/>
    <w:rsid w:val="00580B2E"/>
    <w:rsid w:val="00581C08"/>
    <w:rsid w:val="00581DA5"/>
    <w:rsid w:val="00587A0A"/>
    <w:rsid w:val="00591C3A"/>
    <w:rsid w:val="005A4566"/>
    <w:rsid w:val="005A690C"/>
    <w:rsid w:val="005B0839"/>
    <w:rsid w:val="005B3471"/>
    <w:rsid w:val="005B5DA5"/>
    <w:rsid w:val="005B7C63"/>
    <w:rsid w:val="005C2027"/>
    <w:rsid w:val="005C4D6C"/>
    <w:rsid w:val="005C6E3E"/>
    <w:rsid w:val="005C764B"/>
    <w:rsid w:val="005D4CB3"/>
    <w:rsid w:val="005F161F"/>
    <w:rsid w:val="005F4ED2"/>
    <w:rsid w:val="005F731A"/>
    <w:rsid w:val="005F7BB0"/>
    <w:rsid w:val="00602EB6"/>
    <w:rsid w:val="006237A2"/>
    <w:rsid w:val="0062560D"/>
    <w:rsid w:val="0062604C"/>
    <w:rsid w:val="00627D3A"/>
    <w:rsid w:val="00632081"/>
    <w:rsid w:val="00645B92"/>
    <w:rsid w:val="00647176"/>
    <w:rsid w:val="006477F5"/>
    <w:rsid w:val="00656B5E"/>
    <w:rsid w:val="00657890"/>
    <w:rsid w:val="00665A2C"/>
    <w:rsid w:val="006671F3"/>
    <w:rsid w:val="00677105"/>
    <w:rsid w:val="00681D24"/>
    <w:rsid w:val="00697E47"/>
    <w:rsid w:val="006A5656"/>
    <w:rsid w:val="006A7F7F"/>
    <w:rsid w:val="006B4E69"/>
    <w:rsid w:val="006B6CC7"/>
    <w:rsid w:val="006C0E67"/>
    <w:rsid w:val="006D012D"/>
    <w:rsid w:val="006E41CF"/>
    <w:rsid w:val="006E5F15"/>
    <w:rsid w:val="006E6192"/>
    <w:rsid w:val="006F3574"/>
    <w:rsid w:val="006F715E"/>
    <w:rsid w:val="006F7DE2"/>
    <w:rsid w:val="00704E1B"/>
    <w:rsid w:val="007115A8"/>
    <w:rsid w:val="00711F0B"/>
    <w:rsid w:val="007136F9"/>
    <w:rsid w:val="00722F88"/>
    <w:rsid w:val="0072453D"/>
    <w:rsid w:val="00746DB1"/>
    <w:rsid w:val="00776585"/>
    <w:rsid w:val="0078068A"/>
    <w:rsid w:val="00783120"/>
    <w:rsid w:val="00785B7D"/>
    <w:rsid w:val="0079028E"/>
    <w:rsid w:val="00794205"/>
    <w:rsid w:val="007A2540"/>
    <w:rsid w:val="007A38EE"/>
    <w:rsid w:val="007A702F"/>
    <w:rsid w:val="007A7636"/>
    <w:rsid w:val="007B107B"/>
    <w:rsid w:val="007B3418"/>
    <w:rsid w:val="007B6310"/>
    <w:rsid w:val="007B65BA"/>
    <w:rsid w:val="007C4DD2"/>
    <w:rsid w:val="007C69A8"/>
    <w:rsid w:val="007D3B6D"/>
    <w:rsid w:val="007F2143"/>
    <w:rsid w:val="007F3E26"/>
    <w:rsid w:val="007F6C90"/>
    <w:rsid w:val="00801CA2"/>
    <w:rsid w:val="00801CCB"/>
    <w:rsid w:val="00810D5F"/>
    <w:rsid w:val="008171EF"/>
    <w:rsid w:val="00817E74"/>
    <w:rsid w:val="00826665"/>
    <w:rsid w:val="00832980"/>
    <w:rsid w:val="00832C53"/>
    <w:rsid w:val="0083376A"/>
    <w:rsid w:val="00835A90"/>
    <w:rsid w:val="00836962"/>
    <w:rsid w:val="008439EC"/>
    <w:rsid w:val="008440E1"/>
    <w:rsid w:val="008510D2"/>
    <w:rsid w:val="00851ACC"/>
    <w:rsid w:val="0085726E"/>
    <w:rsid w:val="00860CF6"/>
    <w:rsid w:val="00866429"/>
    <w:rsid w:val="008706EA"/>
    <w:rsid w:val="00872C57"/>
    <w:rsid w:val="0087535C"/>
    <w:rsid w:val="00891941"/>
    <w:rsid w:val="00891CA4"/>
    <w:rsid w:val="00891EA1"/>
    <w:rsid w:val="008924C6"/>
    <w:rsid w:val="00893AB9"/>
    <w:rsid w:val="00896617"/>
    <w:rsid w:val="00897BE4"/>
    <w:rsid w:val="008A3CB0"/>
    <w:rsid w:val="008B2648"/>
    <w:rsid w:val="008B768A"/>
    <w:rsid w:val="008C74F7"/>
    <w:rsid w:val="008C787F"/>
    <w:rsid w:val="008C7BAB"/>
    <w:rsid w:val="008D1716"/>
    <w:rsid w:val="008D6C6C"/>
    <w:rsid w:val="008F2115"/>
    <w:rsid w:val="009002C5"/>
    <w:rsid w:val="00900366"/>
    <w:rsid w:val="00904DCE"/>
    <w:rsid w:val="00905F08"/>
    <w:rsid w:val="00911A2D"/>
    <w:rsid w:val="00921F33"/>
    <w:rsid w:val="0092272F"/>
    <w:rsid w:val="00930DFB"/>
    <w:rsid w:val="00934085"/>
    <w:rsid w:val="00943D00"/>
    <w:rsid w:val="00944137"/>
    <w:rsid w:val="009468CF"/>
    <w:rsid w:val="00950063"/>
    <w:rsid w:val="00951DB8"/>
    <w:rsid w:val="00966121"/>
    <w:rsid w:val="00975C9A"/>
    <w:rsid w:val="00982A37"/>
    <w:rsid w:val="00997D46"/>
    <w:rsid w:val="009B45A4"/>
    <w:rsid w:val="009B46A7"/>
    <w:rsid w:val="009B5D9D"/>
    <w:rsid w:val="009B7408"/>
    <w:rsid w:val="009C01BB"/>
    <w:rsid w:val="009C50CA"/>
    <w:rsid w:val="009C5DB8"/>
    <w:rsid w:val="009D1792"/>
    <w:rsid w:val="009D317C"/>
    <w:rsid w:val="009E328E"/>
    <w:rsid w:val="009F4EBD"/>
    <w:rsid w:val="009F6173"/>
    <w:rsid w:val="00A00182"/>
    <w:rsid w:val="00A01F90"/>
    <w:rsid w:val="00A03708"/>
    <w:rsid w:val="00A047B9"/>
    <w:rsid w:val="00A05861"/>
    <w:rsid w:val="00A127D6"/>
    <w:rsid w:val="00A12A89"/>
    <w:rsid w:val="00A152AA"/>
    <w:rsid w:val="00A23D4D"/>
    <w:rsid w:val="00A31A24"/>
    <w:rsid w:val="00A32067"/>
    <w:rsid w:val="00A322F8"/>
    <w:rsid w:val="00A329E0"/>
    <w:rsid w:val="00A362C7"/>
    <w:rsid w:val="00A37177"/>
    <w:rsid w:val="00A411CD"/>
    <w:rsid w:val="00A43DED"/>
    <w:rsid w:val="00A479AF"/>
    <w:rsid w:val="00A52953"/>
    <w:rsid w:val="00A532C3"/>
    <w:rsid w:val="00A621A8"/>
    <w:rsid w:val="00A62696"/>
    <w:rsid w:val="00A63243"/>
    <w:rsid w:val="00A719DB"/>
    <w:rsid w:val="00A770DD"/>
    <w:rsid w:val="00A77E16"/>
    <w:rsid w:val="00A926C7"/>
    <w:rsid w:val="00A94188"/>
    <w:rsid w:val="00AB0FC6"/>
    <w:rsid w:val="00AB15C6"/>
    <w:rsid w:val="00AC0582"/>
    <w:rsid w:val="00AD3AF9"/>
    <w:rsid w:val="00AE0C1E"/>
    <w:rsid w:val="00AE4F5B"/>
    <w:rsid w:val="00AF060B"/>
    <w:rsid w:val="00AF7F16"/>
    <w:rsid w:val="00B00311"/>
    <w:rsid w:val="00B04334"/>
    <w:rsid w:val="00B10F76"/>
    <w:rsid w:val="00B23660"/>
    <w:rsid w:val="00B25A87"/>
    <w:rsid w:val="00B27CC4"/>
    <w:rsid w:val="00B3438F"/>
    <w:rsid w:val="00B40810"/>
    <w:rsid w:val="00B44675"/>
    <w:rsid w:val="00B51736"/>
    <w:rsid w:val="00B51A4C"/>
    <w:rsid w:val="00B52815"/>
    <w:rsid w:val="00B569AB"/>
    <w:rsid w:val="00B627E7"/>
    <w:rsid w:val="00B65009"/>
    <w:rsid w:val="00B677C0"/>
    <w:rsid w:val="00B72B31"/>
    <w:rsid w:val="00B73FA5"/>
    <w:rsid w:val="00B77621"/>
    <w:rsid w:val="00B812B5"/>
    <w:rsid w:val="00B96163"/>
    <w:rsid w:val="00BB04CD"/>
    <w:rsid w:val="00BB5F91"/>
    <w:rsid w:val="00BC3509"/>
    <w:rsid w:val="00BC3DFF"/>
    <w:rsid w:val="00BC47B7"/>
    <w:rsid w:val="00BD0756"/>
    <w:rsid w:val="00BD1995"/>
    <w:rsid w:val="00BD396F"/>
    <w:rsid w:val="00BD5452"/>
    <w:rsid w:val="00BD5768"/>
    <w:rsid w:val="00BD7178"/>
    <w:rsid w:val="00BE51D4"/>
    <w:rsid w:val="00BE7A0F"/>
    <w:rsid w:val="00BF0597"/>
    <w:rsid w:val="00BF4086"/>
    <w:rsid w:val="00BF5F1D"/>
    <w:rsid w:val="00BF6754"/>
    <w:rsid w:val="00C16F93"/>
    <w:rsid w:val="00C17A1A"/>
    <w:rsid w:val="00C3051C"/>
    <w:rsid w:val="00C31BBD"/>
    <w:rsid w:val="00C33DE0"/>
    <w:rsid w:val="00C43277"/>
    <w:rsid w:val="00C47F97"/>
    <w:rsid w:val="00C5588A"/>
    <w:rsid w:val="00C572F5"/>
    <w:rsid w:val="00C60AC0"/>
    <w:rsid w:val="00C74CD1"/>
    <w:rsid w:val="00C75B95"/>
    <w:rsid w:val="00C81764"/>
    <w:rsid w:val="00C8188E"/>
    <w:rsid w:val="00C869E7"/>
    <w:rsid w:val="00CA0BD2"/>
    <w:rsid w:val="00CA2BDD"/>
    <w:rsid w:val="00CA6289"/>
    <w:rsid w:val="00CA6299"/>
    <w:rsid w:val="00CA6460"/>
    <w:rsid w:val="00CA6B3A"/>
    <w:rsid w:val="00CB4378"/>
    <w:rsid w:val="00CB4DB9"/>
    <w:rsid w:val="00CB677C"/>
    <w:rsid w:val="00CC35B7"/>
    <w:rsid w:val="00CD08EF"/>
    <w:rsid w:val="00CD0976"/>
    <w:rsid w:val="00CD2033"/>
    <w:rsid w:val="00CD52D9"/>
    <w:rsid w:val="00CE0F5E"/>
    <w:rsid w:val="00CE215B"/>
    <w:rsid w:val="00CF440D"/>
    <w:rsid w:val="00CF4685"/>
    <w:rsid w:val="00D045BE"/>
    <w:rsid w:val="00D12E08"/>
    <w:rsid w:val="00D13CC4"/>
    <w:rsid w:val="00D16D5A"/>
    <w:rsid w:val="00D20BAB"/>
    <w:rsid w:val="00D20FED"/>
    <w:rsid w:val="00D279A6"/>
    <w:rsid w:val="00D27B80"/>
    <w:rsid w:val="00D32306"/>
    <w:rsid w:val="00D37318"/>
    <w:rsid w:val="00D5465C"/>
    <w:rsid w:val="00D56C48"/>
    <w:rsid w:val="00D571AC"/>
    <w:rsid w:val="00D5748D"/>
    <w:rsid w:val="00D61FD5"/>
    <w:rsid w:val="00D70DCF"/>
    <w:rsid w:val="00D70E79"/>
    <w:rsid w:val="00D72857"/>
    <w:rsid w:val="00D731A9"/>
    <w:rsid w:val="00D74736"/>
    <w:rsid w:val="00D74F64"/>
    <w:rsid w:val="00D90EC8"/>
    <w:rsid w:val="00D91561"/>
    <w:rsid w:val="00D96D1C"/>
    <w:rsid w:val="00DA3E4E"/>
    <w:rsid w:val="00DA6BE2"/>
    <w:rsid w:val="00DC4EE5"/>
    <w:rsid w:val="00DC6461"/>
    <w:rsid w:val="00DC7599"/>
    <w:rsid w:val="00DD0740"/>
    <w:rsid w:val="00DD112D"/>
    <w:rsid w:val="00DE41A3"/>
    <w:rsid w:val="00DF4527"/>
    <w:rsid w:val="00E134B0"/>
    <w:rsid w:val="00E21312"/>
    <w:rsid w:val="00E25C3B"/>
    <w:rsid w:val="00E358ED"/>
    <w:rsid w:val="00E40E6E"/>
    <w:rsid w:val="00E41660"/>
    <w:rsid w:val="00E46D3B"/>
    <w:rsid w:val="00E51735"/>
    <w:rsid w:val="00E51E2E"/>
    <w:rsid w:val="00E60E52"/>
    <w:rsid w:val="00E66421"/>
    <w:rsid w:val="00E729FA"/>
    <w:rsid w:val="00E76D2F"/>
    <w:rsid w:val="00E9106B"/>
    <w:rsid w:val="00E91EA6"/>
    <w:rsid w:val="00EA2E13"/>
    <w:rsid w:val="00EA3BF3"/>
    <w:rsid w:val="00EB0DE6"/>
    <w:rsid w:val="00EB166A"/>
    <w:rsid w:val="00EC299F"/>
    <w:rsid w:val="00EC3E58"/>
    <w:rsid w:val="00EC50DE"/>
    <w:rsid w:val="00EC5956"/>
    <w:rsid w:val="00ED0F0A"/>
    <w:rsid w:val="00ED365A"/>
    <w:rsid w:val="00EE21DD"/>
    <w:rsid w:val="00EE30CE"/>
    <w:rsid w:val="00EE4431"/>
    <w:rsid w:val="00EF1CD2"/>
    <w:rsid w:val="00EF7D25"/>
    <w:rsid w:val="00F1159D"/>
    <w:rsid w:val="00F12813"/>
    <w:rsid w:val="00F153EA"/>
    <w:rsid w:val="00F247D0"/>
    <w:rsid w:val="00F378BD"/>
    <w:rsid w:val="00F44D11"/>
    <w:rsid w:val="00F454FC"/>
    <w:rsid w:val="00F4572B"/>
    <w:rsid w:val="00F47B2A"/>
    <w:rsid w:val="00F50579"/>
    <w:rsid w:val="00F530BA"/>
    <w:rsid w:val="00F53B17"/>
    <w:rsid w:val="00F60838"/>
    <w:rsid w:val="00F60EDF"/>
    <w:rsid w:val="00F60F73"/>
    <w:rsid w:val="00F611B4"/>
    <w:rsid w:val="00F64EC3"/>
    <w:rsid w:val="00F65991"/>
    <w:rsid w:val="00F74CEA"/>
    <w:rsid w:val="00F803D4"/>
    <w:rsid w:val="00F86A1E"/>
    <w:rsid w:val="00F87D16"/>
    <w:rsid w:val="00F94705"/>
    <w:rsid w:val="00F954B8"/>
    <w:rsid w:val="00F95839"/>
    <w:rsid w:val="00F9629D"/>
    <w:rsid w:val="00FA51B9"/>
    <w:rsid w:val="00FB43FC"/>
    <w:rsid w:val="00FB4510"/>
    <w:rsid w:val="00FC3166"/>
    <w:rsid w:val="00FC3B32"/>
    <w:rsid w:val="00FE08C0"/>
    <w:rsid w:val="00FE0B92"/>
    <w:rsid w:val="00FE63F9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1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54E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12C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012C7"/>
    <w:rPr>
      <w:rFonts w:ascii="Leelawadee" w:hAnsi="Leelawadee" w:cs="Angsana New"/>
      <w:sz w:val="18"/>
      <w:szCs w:val="22"/>
    </w:rPr>
  </w:style>
  <w:style w:type="paragraph" w:styleId="a7">
    <w:name w:val="List Paragraph"/>
    <w:basedOn w:val="a"/>
    <w:uiPriority w:val="34"/>
    <w:qFormat/>
    <w:rsid w:val="00022D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65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65009"/>
  </w:style>
  <w:style w:type="paragraph" w:styleId="aa">
    <w:name w:val="footer"/>
    <w:basedOn w:val="a"/>
    <w:link w:val="ab"/>
    <w:uiPriority w:val="99"/>
    <w:unhideWhenUsed/>
    <w:rsid w:val="00B65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65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1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54E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12C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012C7"/>
    <w:rPr>
      <w:rFonts w:ascii="Leelawadee" w:hAnsi="Leelawadee" w:cs="Angsana New"/>
      <w:sz w:val="18"/>
      <w:szCs w:val="22"/>
    </w:rPr>
  </w:style>
  <w:style w:type="paragraph" w:styleId="a7">
    <w:name w:val="List Paragraph"/>
    <w:basedOn w:val="a"/>
    <w:uiPriority w:val="34"/>
    <w:qFormat/>
    <w:rsid w:val="00022D8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65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B65009"/>
  </w:style>
  <w:style w:type="paragraph" w:styleId="aa">
    <w:name w:val="footer"/>
    <w:basedOn w:val="a"/>
    <w:link w:val="ab"/>
    <w:uiPriority w:val="99"/>
    <w:unhideWhenUsed/>
    <w:rsid w:val="00B650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B65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cp:lastPrinted>2020-03-31T02:18:00Z</cp:lastPrinted>
  <dcterms:created xsi:type="dcterms:W3CDTF">2020-03-31T02:01:00Z</dcterms:created>
  <dcterms:modified xsi:type="dcterms:W3CDTF">2020-03-31T02:18:00Z</dcterms:modified>
</cp:coreProperties>
</file>